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18.12.2019 № 400/65 «О бюджете городского округа Электросталь Московской области на 2020 год и на плановый период 2021 и 2022 годов» и приложения к нему»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40FE" w:rsidRPr="00985CB5" w:rsidRDefault="00A35406" w:rsidP="00985CB5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Доходы бюджета городского округа Электросталь Московской области предлагается увеличить в 2020 году на 154 767,2 тыс. рублей, уменьшить в 2021 году и в 2022 году на 37 906,7</w:t>
      </w:r>
      <w:r w:rsidR="005629E5" w:rsidRPr="00985CB5">
        <w:rPr>
          <w:rFonts w:ascii="Times New Roman" w:hAnsi="Times New Roman" w:cs="Times New Roman"/>
          <w:b/>
          <w:sz w:val="24"/>
          <w:szCs w:val="24"/>
        </w:rPr>
        <w:t xml:space="preserve"> тыс. рублей и</w:t>
      </w:r>
      <w:r w:rsidRPr="00985CB5">
        <w:rPr>
          <w:rFonts w:ascii="Times New Roman" w:hAnsi="Times New Roman" w:cs="Times New Roman"/>
          <w:b/>
          <w:sz w:val="24"/>
          <w:szCs w:val="24"/>
        </w:rPr>
        <w:t> 26 791,6 тыс. рублей соответственно.</w:t>
      </w:r>
    </w:p>
    <w:p w:rsidR="00A35406" w:rsidRPr="00B13AA8" w:rsidRDefault="00FA40FE" w:rsidP="00B13AA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A8">
        <w:rPr>
          <w:rFonts w:ascii="Times New Roman" w:hAnsi="Times New Roman" w:cs="Times New Roman"/>
          <w:sz w:val="24"/>
          <w:szCs w:val="24"/>
        </w:rPr>
        <w:t xml:space="preserve">Плановые назначения по налоговым и неналоговым доходам бюджета </w:t>
      </w:r>
      <w:r w:rsidR="00A35406" w:rsidRPr="00B13AA8">
        <w:rPr>
          <w:rFonts w:ascii="Times New Roman" w:hAnsi="Times New Roman" w:cs="Times New Roman"/>
          <w:b/>
          <w:bCs/>
          <w:sz w:val="24"/>
          <w:szCs w:val="24"/>
        </w:rPr>
        <w:t xml:space="preserve">городского округа Электросталь </w:t>
      </w:r>
      <w:r w:rsidR="00A35406" w:rsidRPr="00B13AA8">
        <w:rPr>
          <w:rFonts w:ascii="Times New Roman" w:hAnsi="Times New Roman" w:cs="Times New Roman"/>
          <w:sz w:val="24"/>
          <w:szCs w:val="24"/>
        </w:rPr>
        <w:t>Московской области на 2020</w:t>
      </w:r>
      <w:r w:rsidRPr="00B13AA8">
        <w:rPr>
          <w:rFonts w:ascii="Times New Roman" w:hAnsi="Times New Roman" w:cs="Times New Roman"/>
          <w:sz w:val="24"/>
          <w:szCs w:val="24"/>
        </w:rPr>
        <w:t xml:space="preserve"> год предлагается уточнить за счет </w:t>
      </w:r>
      <w:r w:rsidR="005629E5">
        <w:rPr>
          <w:rFonts w:ascii="Times New Roman" w:hAnsi="Times New Roman" w:cs="Times New Roman"/>
          <w:sz w:val="24"/>
          <w:szCs w:val="24"/>
        </w:rPr>
        <w:t xml:space="preserve">увеличения и </w:t>
      </w:r>
      <w:r w:rsidRPr="00B13AA8">
        <w:rPr>
          <w:rFonts w:ascii="Times New Roman" w:hAnsi="Times New Roman" w:cs="Times New Roman"/>
          <w:sz w:val="24"/>
          <w:szCs w:val="24"/>
        </w:rPr>
        <w:t>перераспределения по отдельным источникам на основании данных, представленных главными администраторами доходов, с учетом динамики поступлений, в том числе за счет:</w:t>
      </w:r>
    </w:p>
    <w:p w:rsidR="00FA40FE" w:rsidRPr="00B13AA8" w:rsidRDefault="00FA40FE" w:rsidP="00B13AA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A8">
        <w:rPr>
          <w:rFonts w:ascii="Times New Roman" w:hAnsi="Times New Roman" w:cs="Times New Roman"/>
          <w:sz w:val="24"/>
          <w:szCs w:val="24"/>
        </w:rPr>
        <w:t xml:space="preserve">увеличения </w:t>
      </w:r>
      <w:r w:rsidR="00EA6A21" w:rsidRPr="00B13AA8">
        <w:rPr>
          <w:rFonts w:ascii="Times New Roman" w:hAnsi="Times New Roman" w:cs="Times New Roman"/>
          <w:sz w:val="24"/>
          <w:szCs w:val="24"/>
        </w:rPr>
        <w:t>показателя</w:t>
      </w:r>
      <w:r w:rsidRPr="00B13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3A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13AA8">
        <w:rPr>
          <w:rFonts w:ascii="Times New Roman" w:hAnsi="Times New Roman" w:cs="Times New Roman"/>
          <w:sz w:val="24"/>
          <w:szCs w:val="24"/>
        </w:rPr>
        <w:t>:</w:t>
      </w:r>
    </w:p>
    <w:p w:rsidR="00165470" w:rsidRPr="00B13AA8" w:rsidRDefault="00165470" w:rsidP="00B13AA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A8">
        <w:rPr>
          <w:rFonts w:ascii="Times New Roman" w:hAnsi="Times New Roman" w:cs="Times New Roman"/>
          <w:sz w:val="24"/>
          <w:szCs w:val="24"/>
        </w:rPr>
        <w:t>налогу на доходы физических лиц</w:t>
      </w:r>
      <w:r w:rsidR="00EA6A21" w:rsidRPr="00B13AA8">
        <w:rPr>
          <w:rFonts w:ascii="Times New Roman" w:hAnsi="Times New Roman" w:cs="Times New Roman"/>
          <w:sz w:val="24"/>
          <w:szCs w:val="24"/>
        </w:rPr>
        <w:t xml:space="preserve"> </w:t>
      </w:r>
      <w:r w:rsidRPr="00B13AA8">
        <w:rPr>
          <w:rFonts w:ascii="Times New Roman" w:hAnsi="Times New Roman" w:cs="Times New Roman"/>
          <w:sz w:val="24"/>
          <w:szCs w:val="24"/>
        </w:rPr>
        <w:t>– на 3 029,2 тыс. рублей</w:t>
      </w:r>
      <w:r w:rsidR="00EA6A21" w:rsidRPr="00B13AA8">
        <w:rPr>
          <w:rFonts w:ascii="Times New Roman" w:hAnsi="Times New Roman" w:cs="Times New Roman"/>
          <w:sz w:val="24"/>
          <w:szCs w:val="24"/>
        </w:rPr>
        <w:t xml:space="preserve"> в связи увеличением дотации на выравнивание бюджетной обеспеченности городского округа, замененной дополнительными нормативами отчислений от налога на доходы физических лиц в бюджеты городских округов;</w:t>
      </w:r>
    </w:p>
    <w:p w:rsidR="00B13AA8" w:rsidRDefault="00B13AA8" w:rsidP="00B13AA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A8">
        <w:rPr>
          <w:rFonts w:ascii="Times New Roman" w:hAnsi="Times New Roman" w:cs="Times New Roman"/>
          <w:sz w:val="24"/>
          <w:szCs w:val="24"/>
        </w:rPr>
        <w:t>прочим</w:t>
      </w:r>
      <w:r w:rsidR="00EA6A21" w:rsidRPr="00B13AA8">
        <w:rPr>
          <w:rFonts w:ascii="Times New Roman" w:hAnsi="Times New Roman" w:cs="Times New Roman"/>
          <w:sz w:val="24"/>
          <w:szCs w:val="24"/>
        </w:rPr>
        <w:t xml:space="preserve"> поступления</w:t>
      </w:r>
      <w:r w:rsidRPr="00B13AA8">
        <w:rPr>
          <w:rFonts w:ascii="Times New Roman" w:hAnsi="Times New Roman" w:cs="Times New Roman"/>
          <w:sz w:val="24"/>
          <w:szCs w:val="24"/>
        </w:rPr>
        <w:t>м</w:t>
      </w:r>
      <w:r w:rsidR="00EA6A21" w:rsidRPr="00B13AA8">
        <w:rPr>
          <w:rFonts w:ascii="Times New Roman" w:hAnsi="Times New Roman" w:cs="Times New Roman"/>
          <w:sz w:val="24"/>
          <w:szCs w:val="24"/>
        </w:rPr>
        <w:t xml:space="preserve"> от использования имущества, находя</w:t>
      </w:r>
      <w:r w:rsidRPr="00B13AA8">
        <w:rPr>
          <w:rFonts w:ascii="Times New Roman" w:hAnsi="Times New Roman" w:cs="Times New Roman"/>
          <w:sz w:val="24"/>
          <w:szCs w:val="24"/>
        </w:rPr>
        <w:t>щегося в собственности городского округа, - на 14 000,0 тыс. рублей в связи с поступлением доходов от сдачи в аренду рекламных конструкций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3AA8" w:rsidRDefault="00B13AA8" w:rsidP="00B13AA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прочим доходам от оказания платных услуг</w:t>
      </w:r>
      <w:r w:rsidR="00EA6A21" w:rsidRPr="00B13A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(работ) и компенсации затрат бюджета  - на 373,5 тыс. рублей;</w:t>
      </w:r>
    </w:p>
    <w:p w:rsidR="00FA40FE" w:rsidRDefault="00FA40FE" w:rsidP="00B13AA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3AA8">
        <w:rPr>
          <w:rFonts w:ascii="Times New Roman" w:hAnsi="Times New Roman" w:cs="Times New Roman"/>
          <w:sz w:val="24"/>
          <w:szCs w:val="24"/>
        </w:rPr>
        <w:t>снижения по</w:t>
      </w:r>
      <w:r w:rsidR="00B13AA8">
        <w:rPr>
          <w:rFonts w:ascii="Times New Roman" w:hAnsi="Times New Roman" w:cs="Times New Roman"/>
          <w:sz w:val="24"/>
          <w:szCs w:val="24"/>
        </w:rPr>
        <w:t>казателя</w:t>
      </w:r>
      <w:r w:rsidRPr="00B13A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3A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13AA8">
        <w:rPr>
          <w:rFonts w:ascii="Times New Roman" w:hAnsi="Times New Roman" w:cs="Times New Roman"/>
          <w:sz w:val="24"/>
          <w:szCs w:val="24"/>
        </w:rPr>
        <w:t>:</w:t>
      </w:r>
    </w:p>
    <w:p w:rsidR="00B13AA8" w:rsidRDefault="00B13AA8" w:rsidP="00B13AA8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B13AA8">
        <w:rPr>
          <w:rFonts w:ascii="Times New Roman" w:hAnsi="Times New Roman" w:cs="Times New Roman"/>
          <w:sz w:val="24"/>
          <w:szCs w:val="24"/>
        </w:rPr>
        <w:t>алог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13AA8">
        <w:rPr>
          <w:rFonts w:ascii="Times New Roman" w:hAnsi="Times New Roman" w:cs="Times New Roman"/>
          <w:sz w:val="24"/>
          <w:szCs w:val="24"/>
        </w:rPr>
        <w:t xml:space="preserve"> на имущество 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 – на 15 141,2 тыс. рублей в связи с изменением прогнозных показателей в 2020 </w:t>
      </w:r>
      <w:r w:rsidRPr="00B13AA8">
        <w:rPr>
          <w:rFonts w:ascii="Times New Roman" w:hAnsi="Times New Roman" w:cs="Times New Roman"/>
          <w:sz w:val="24"/>
          <w:szCs w:val="24"/>
        </w:rPr>
        <w:t xml:space="preserve">году по </w:t>
      </w:r>
      <w:r w:rsidRPr="00B13AA8">
        <w:rPr>
          <w:rFonts w:ascii="Times New Roman" w:hAnsi="Times New Roman" w:cs="Times New Roman"/>
          <w:bCs/>
          <w:sz w:val="24"/>
          <w:szCs w:val="24"/>
        </w:rPr>
        <w:t>налогу на имущество физических лиц по городскому округу</w:t>
      </w:r>
      <w:r w:rsidR="005629E5">
        <w:rPr>
          <w:rFonts w:ascii="Times New Roman" w:hAnsi="Times New Roman" w:cs="Times New Roman"/>
          <w:bCs/>
          <w:sz w:val="24"/>
          <w:szCs w:val="24"/>
        </w:rPr>
        <w:t>,</w:t>
      </w:r>
      <w:r w:rsidRPr="00B13A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65A3">
        <w:rPr>
          <w:rFonts w:ascii="Times New Roman" w:hAnsi="Times New Roman" w:cs="Times New Roman"/>
          <w:bCs/>
          <w:sz w:val="24"/>
          <w:szCs w:val="24"/>
        </w:rPr>
        <w:t>в связи с</w:t>
      </w:r>
      <w:r w:rsidRPr="00B13AA8">
        <w:rPr>
          <w:rFonts w:ascii="Times New Roman" w:hAnsi="Times New Roman" w:cs="Times New Roman"/>
          <w:bCs/>
          <w:sz w:val="24"/>
          <w:szCs w:val="24"/>
        </w:rPr>
        <w:t xml:space="preserve"> представлением уточненной информации о начислениях по налогу на имущество физических лиц в отчете по форме 5-МН «Отчет о налоговой базе и структуре начислений по местным налогам» за 2018 год</w:t>
      </w:r>
      <w:r w:rsidR="004E65A3">
        <w:rPr>
          <w:rFonts w:ascii="Times New Roman" w:hAnsi="Times New Roman" w:cs="Times New Roman"/>
          <w:bCs/>
          <w:sz w:val="24"/>
          <w:szCs w:val="24"/>
        </w:rPr>
        <w:t>;</w:t>
      </w:r>
      <w:proofErr w:type="gramEnd"/>
    </w:p>
    <w:p w:rsidR="004E65A3" w:rsidRDefault="004E65A3" w:rsidP="00B13AA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Pr="004E65A3">
        <w:rPr>
          <w:rFonts w:ascii="Times New Roman" w:hAnsi="Times New Roman" w:cs="Times New Roman"/>
          <w:sz w:val="24"/>
          <w:szCs w:val="24"/>
        </w:rPr>
        <w:t xml:space="preserve"> от сдачи в аренду имущества, находящегося в оперативном управлении органов управления городских округов и созданных ими учреждений</w:t>
      </w:r>
      <w:r>
        <w:rPr>
          <w:rFonts w:ascii="Times New Roman" w:hAnsi="Times New Roman" w:cs="Times New Roman"/>
          <w:sz w:val="24"/>
          <w:szCs w:val="24"/>
        </w:rPr>
        <w:t xml:space="preserve"> – на 1 429,0 тыс. рублей в связи с уточнением прогнозных поступлений.</w:t>
      </w:r>
    </w:p>
    <w:p w:rsidR="005629E5" w:rsidRDefault="005629E5" w:rsidP="005629E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5629E5">
        <w:rPr>
          <w:rFonts w:ascii="Times New Roman" w:hAnsi="Times New Roman" w:cs="Times New Roman"/>
          <w:sz w:val="24"/>
          <w:szCs w:val="24"/>
        </w:rPr>
        <w:t>Объем безвозмездных поступлений увеличен в 2020 году на 153 934,7 тыс. рублей и уменьшен в 2021 году и в 2022 году на 37 906,7 тыс. рублей и 26 791,6 тыс. рублей соответственно.</w:t>
      </w:r>
    </w:p>
    <w:p w:rsidR="005629E5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увеличены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195 719,5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уменьшены в 2021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b/>
          <w:bCs/>
          <w:sz w:val="24"/>
          <w:szCs w:val="24"/>
        </w:rPr>
        <w:t>и в 2022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b/>
          <w:bCs/>
          <w:sz w:val="24"/>
          <w:szCs w:val="24"/>
        </w:rPr>
        <w:t>38 921,7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 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28 326,6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соответственно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5629E5">
        <w:rPr>
          <w:rFonts w:ascii="Times New Roman" w:hAnsi="Times New Roman" w:cs="Times New Roman"/>
          <w:bCs/>
          <w:sz w:val="24"/>
          <w:szCs w:val="24"/>
        </w:rPr>
        <w:t xml:space="preserve">в том числе </w:t>
      </w:r>
      <w:r>
        <w:rPr>
          <w:rFonts w:ascii="Times New Roman" w:hAnsi="Times New Roman" w:cs="Times New Roman"/>
          <w:bCs/>
          <w:sz w:val="24"/>
          <w:szCs w:val="24"/>
        </w:rPr>
        <w:t>по муниципальным  программам Московской области</w:t>
      </w:r>
      <w:r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6614F7" w:rsidP="005629E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6614F7" w:rsidRPr="006614F7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C74B9E">
        <w:rPr>
          <w:rFonts w:ascii="Times New Roman" w:hAnsi="Times New Roman" w:cs="Times New Roman"/>
          <w:sz w:val="24"/>
          <w:szCs w:val="24"/>
        </w:rPr>
        <w:t>увеличены в 2020 году на 12 188,8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C74B9E">
        <w:rPr>
          <w:rFonts w:ascii="Times New Roman" w:hAnsi="Times New Roman" w:cs="Times New Roman"/>
          <w:sz w:val="24"/>
          <w:szCs w:val="24"/>
        </w:rPr>
        <w:t>в 2021 году и 2022 годах  на 100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74B9E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6614F7">
        <w:rPr>
          <w:rFonts w:ascii="Times New Roman" w:hAnsi="Times New Roman" w:cs="Times New Roman"/>
          <w:sz w:val="24"/>
          <w:szCs w:val="24"/>
        </w:rPr>
        <w:t>.</w:t>
      </w:r>
      <w:r w:rsidRPr="006614F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978"/>
        <w:gridCol w:w="1701"/>
        <w:gridCol w:w="1984"/>
        <w:gridCol w:w="1985"/>
      </w:tblGrid>
      <w:tr w:rsidR="006614F7" w:rsidRPr="006614F7" w:rsidTr="006614F7">
        <w:trPr>
          <w:trHeight w:val="241"/>
        </w:trPr>
        <w:tc>
          <w:tcPr>
            <w:tcW w:w="708" w:type="dxa"/>
            <w:vMerge w:val="restart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978" w:type="dxa"/>
            <w:vMerge w:val="restart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Подразделы </w:t>
            </w:r>
            <w:r w:rsidRPr="00661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4F7" w:rsidRPr="006614F7" w:rsidTr="006614F7">
        <w:trPr>
          <w:trHeight w:val="779"/>
        </w:trPr>
        <w:tc>
          <w:tcPr>
            <w:tcW w:w="708" w:type="dxa"/>
            <w:vMerge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6614F7" w:rsidRPr="006614F7" w:rsidTr="006614F7">
        <w:trPr>
          <w:trHeight w:val="202"/>
        </w:trPr>
        <w:tc>
          <w:tcPr>
            <w:tcW w:w="9356" w:type="dxa"/>
            <w:gridSpan w:val="5"/>
            <w:vAlign w:val="center"/>
          </w:tcPr>
          <w:p w:rsidR="006614F7" w:rsidRPr="006614F7" w:rsidRDefault="006614F7" w:rsidP="00C74B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«Развитие музейного дела и народных художественных промыслов»</w:t>
            </w:r>
          </w:p>
        </w:tc>
      </w:tr>
      <w:tr w:rsidR="006614F7" w:rsidRPr="006614F7" w:rsidTr="006614F7">
        <w:trPr>
          <w:trHeight w:val="202"/>
        </w:trPr>
        <w:tc>
          <w:tcPr>
            <w:tcW w:w="708" w:type="dxa"/>
            <w:vAlign w:val="center"/>
          </w:tcPr>
          <w:p w:rsidR="006614F7" w:rsidRPr="006614F7" w:rsidRDefault="003B1E02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  <w:r w:rsidR="006614F7" w:rsidRPr="006614F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8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B9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614F7" w:rsidRPr="006614F7" w:rsidTr="006614F7">
        <w:trPr>
          <w:trHeight w:val="202"/>
        </w:trPr>
        <w:tc>
          <w:tcPr>
            <w:tcW w:w="9356" w:type="dxa"/>
            <w:gridSpan w:val="5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материально-технической базы государственных и муниципальных учреждений культуры Московской области»</w:t>
            </w:r>
          </w:p>
        </w:tc>
      </w:tr>
      <w:tr w:rsidR="006614F7" w:rsidRPr="006614F7" w:rsidTr="006614F7">
        <w:trPr>
          <w:trHeight w:val="202"/>
        </w:trPr>
        <w:tc>
          <w:tcPr>
            <w:tcW w:w="708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2978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11038,7</w:t>
            </w:r>
          </w:p>
        </w:tc>
        <w:tc>
          <w:tcPr>
            <w:tcW w:w="1984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6614F7" w:rsidRPr="006614F7" w:rsidRDefault="00C74B9E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614F7" w:rsidRPr="006614F7" w:rsidTr="006614F7">
        <w:trPr>
          <w:trHeight w:val="202"/>
        </w:trPr>
        <w:tc>
          <w:tcPr>
            <w:tcW w:w="9356" w:type="dxa"/>
            <w:gridSpan w:val="5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="00C74B9E">
              <w:rPr>
                <w:rFonts w:ascii="Times New Roman" w:hAnsi="Times New Roman" w:cs="Times New Roman"/>
                <w:sz w:val="24"/>
                <w:szCs w:val="24"/>
              </w:rPr>
              <w:t>ма «Развитие архивного дела</w:t>
            </w: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14F7" w:rsidRPr="006614F7" w:rsidTr="006614F7">
        <w:trPr>
          <w:trHeight w:val="202"/>
        </w:trPr>
        <w:tc>
          <w:tcPr>
            <w:tcW w:w="708" w:type="dxa"/>
            <w:vAlign w:val="center"/>
          </w:tcPr>
          <w:p w:rsidR="006614F7" w:rsidRPr="006614F7" w:rsidRDefault="006614F7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B1E0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78" w:type="dxa"/>
          </w:tcPr>
          <w:p w:rsidR="006614F7" w:rsidRPr="006614F7" w:rsidRDefault="003B1E02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E02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center"/>
          </w:tcPr>
          <w:p w:rsidR="006614F7" w:rsidRPr="006614F7" w:rsidRDefault="003B1E02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984" w:type="dxa"/>
            <w:vAlign w:val="center"/>
          </w:tcPr>
          <w:p w:rsidR="006614F7" w:rsidRPr="006614F7" w:rsidRDefault="003B1E02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85" w:type="dxa"/>
            <w:vAlign w:val="center"/>
          </w:tcPr>
          <w:p w:rsidR="006614F7" w:rsidRPr="006614F7" w:rsidRDefault="003B1E02" w:rsidP="006614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65A3" w:rsidRPr="006614F7" w:rsidRDefault="004E65A3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7ABD" w:rsidRDefault="003B1E02" w:rsidP="003B1E0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по культуре и делам молодежи расходы увеличены в 2020</w:t>
      </w:r>
      <w:r w:rsidR="007A2082">
        <w:rPr>
          <w:rFonts w:ascii="Times New Roman" w:hAnsi="Times New Roman" w:cs="Times New Roman"/>
          <w:sz w:val="24"/>
          <w:szCs w:val="24"/>
        </w:rPr>
        <w:t xml:space="preserve"> году по основному мероприятию «О</w:t>
      </w:r>
      <w:r w:rsidRPr="003B1E02">
        <w:rPr>
          <w:rFonts w:ascii="Times New Roman" w:hAnsi="Times New Roman" w:cs="Times New Roman"/>
          <w:sz w:val="24"/>
          <w:szCs w:val="24"/>
        </w:rPr>
        <w:t>беспечение выполнения функций муниципальных музеев</w:t>
      </w:r>
      <w:r w:rsidR="007A208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на 1000,0 тыс. рублей.</w:t>
      </w:r>
    </w:p>
    <w:p w:rsidR="007A2082" w:rsidRDefault="003B1E02" w:rsidP="003B1E0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</w:t>
      </w:r>
      <w:r w:rsidR="007A2082">
        <w:rPr>
          <w:rFonts w:ascii="Times New Roman" w:hAnsi="Times New Roman" w:cs="Times New Roman"/>
          <w:sz w:val="24"/>
          <w:szCs w:val="24"/>
        </w:rPr>
        <w:t xml:space="preserve">расходы </w:t>
      </w:r>
      <w:r>
        <w:rPr>
          <w:rFonts w:ascii="Times New Roman" w:hAnsi="Times New Roman" w:cs="Times New Roman"/>
          <w:sz w:val="24"/>
          <w:szCs w:val="24"/>
        </w:rPr>
        <w:t xml:space="preserve">увеличены в </w:t>
      </w:r>
      <w:r w:rsidR="007A2082">
        <w:rPr>
          <w:rFonts w:ascii="Times New Roman" w:hAnsi="Times New Roman" w:cs="Times New Roman"/>
          <w:sz w:val="24"/>
          <w:szCs w:val="24"/>
        </w:rPr>
        <w:t xml:space="preserve"> 2020 году на 11 038,7 тыс. рублей в связи увеличением размера субсидии из бюджета Московской области и размера средств местного бюджета для обеспечения доли </w:t>
      </w:r>
      <w:proofErr w:type="spellStart"/>
      <w:r w:rsidR="007A208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7A2082">
        <w:rPr>
          <w:rFonts w:ascii="Times New Roman" w:hAnsi="Times New Roman" w:cs="Times New Roman"/>
          <w:sz w:val="24"/>
          <w:szCs w:val="24"/>
        </w:rPr>
        <w:t xml:space="preserve"> к субсидии на п</w:t>
      </w:r>
      <w:r w:rsidR="007A2082" w:rsidRPr="007A2082">
        <w:rPr>
          <w:rFonts w:ascii="Times New Roman" w:hAnsi="Times New Roman" w:cs="Times New Roman"/>
          <w:sz w:val="24"/>
          <w:szCs w:val="24"/>
        </w:rPr>
        <w:t>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Московской области</w:t>
      </w:r>
      <w:r w:rsidR="007A2082">
        <w:rPr>
          <w:rFonts w:ascii="Times New Roman" w:hAnsi="Times New Roman" w:cs="Times New Roman"/>
          <w:sz w:val="24"/>
          <w:szCs w:val="24"/>
        </w:rPr>
        <w:t>, (к</w:t>
      </w:r>
      <w:r w:rsidR="007A2082" w:rsidRPr="007A2082">
        <w:rPr>
          <w:rFonts w:ascii="Times New Roman" w:hAnsi="Times New Roman" w:cs="Times New Roman"/>
          <w:sz w:val="24"/>
          <w:szCs w:val="24"/>
        </w:rPr>
        <w:t xml:space="preserve">апитальный ремонт </w:t>
      </w:r>
      <w:r w:rsidR="007A2082">
        <w:rPr>
          <w:rFonts w:ascii="Times New Roman" w:hAnsi="Times New Roman" w:cs="Times New Roman"/>
          <w:sz w:val="24"/>
          <w:szCs w:val="24"/>
        </w:rPr>
        <w:t>КЦ</w:t>
      </w:r>
      <w:r w:rsidR="007A2082" w:rsidRPr="007A2082">
        <w:rPr>
          <w:rFonts w:ascii="Times New Roman" w:hAnsi="Times New Roman" w:cs="Times New Roman"/>
          <w:sz w:val="24"/>
          <w:szCs w:val="24"/>
        </w:rPr>
        <w:t xml:space="preserve"> "Октябрь"</w:t>
      </w:r>
      <w:r w:rsidR="007A2082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3B1E02" w:rsidRDefault="007A2082" w:rsidP="003B1E0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городского округа перераспределены расходы на основное мероприятие «</w:t>
      </w:r>
      <w:r w:rsidRPr="007A2082">
        <w:rPr>
          <w:rFonts w:ascii="Times New Roman" w:hAnsi="Times New Roman" w:cs="Times New Roman"/>
          <w:sz w:val="24"/>
          <w:szCs w:val="24"/>
        </w:rPr>
        <w:t>Хранение, комплектование, учет и использование архивных документов в муниципальных архивах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A0B3A">
        <w:rPr>
          <w:rFonts w:ascii="Times New Roman" w:hAnsi="Times New Roman" w:cs="Times New Roman"/>
          <w:sz w:val="24"/>
          <w:szCs w:val="24"/>
        </w:rPr>
        <w:t xml:space="preserve"> в 2020 году на 150,0 тыс. рублей, в 2021 году и 2022 годах  на 100</w:t>
      </w:r>
      <w:r w:rsidR="008A0B3A"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A0B3A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8A0B3A" w:rsidRPr="006614F7">
        <w:rPr>
          <w:rFonts w:ascii="Times New Roman" w:hAnsi="Times New Roman" w:cs="Times New Roman"/>
          <w:sz w:val="24"/>
          <w:szCs w:val="24"/>
        </w:rPr>
        <w:t>.</w:t>
      </w:r>
    </w:p>
    <w:p w:rsidR="00833021" w:rsidRDefault="00833021" w:rsidP="003B1E0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833021" w:rsidRPr="00833021" w:rsidRDefault="00833021" w:rsidP="008330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увеличены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9 675,7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рублей, уменьшены в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на 16 978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A6D8D">
        <w:rPr>
          <w:rFonts w:ascii="Times New Roman" w:hAnsi="Times New Roman" w:cs="Times New Roman"/>
          <w:sz w:val="24"/>
          <w:szCs w:val="24"/>
        </w:rPr>
        <w:t xml:space="preserve">в 2022 году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17 228,2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0"/>
        <w:gridCol w:w="192"/>
        <w:gridCol w:w="1509"/>
        <w:gridCol w:w="192"/>
        <w:gridCol w:w="1367"/>
        <w:gridCol w:w="192"/>
        <w:gridCol w:w="1793"/>
        <w:gridCol w:w="192"/>
      </w:tblGrid>
      <w:tr w:rsidR="00833021" w:rsidRPr="00833021" w:rsidTr="004B6019">
        <w:trPr>
          <w:gridAfter w:val="1"/>
          <w:wAfter w:w="192" w:type="dxa"/>
          <w:trHeight w:val="247"/>
        </w:trPr>
        <w:tc>
          <w:tcPr>
            <w:tcW w:w="709" w:type="dxa"/>
            <w:vMerge w:val="restart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260" w:type="dxa"/>
            <w:vMerge w:val="restart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gridSpan w:val="2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33021" w:rsidRPr="00833021" w:rsidTr="004B6019">
        <w:trPr>
          <w:gridAfter w:val="1"/>
          <w:wAfter w:w="192" w:type="dxa"/>
          <w:trHeight w:val="425"/>
        </w:trPr>
        <w:tc>
          <w:tcPr>
            <w:tcW w:w="709" w:type="dxa"/>
            <w:vMerge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833021" w:rsidRPr="00833021" w:rsidTr="004B6019">
        <w:trPr>
          <w:trHeight w:val="102"/>
        </w:trPr>
        <w:tc>
          <w:tcPr>
            <w:tcW w:w="9406" w:type="dxa"/>
            <w:gridSpan w:val="9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Подпрограмма «Дошкольное образование»</w:t>
            </w:r>
          </w:p>
        </w:tc>
      </w:tr>
      <w:tr w:rsidR="00833021" w:rsidRPr="00833021" w:rsidTr="004B6019">
        <w:trPr>
          <w:trHeight w:val="276"/>
        </w:trPr>
        <w:tc>
          <w:tcPr>
            <w:tcW w:w="709" w:type="dxa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3452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14952,0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33021" w:rsidRPr="00833021" w:rsidTr="004B6019">
        <w:trPr>
          <w:trHeight w:val="248"/>
        </w:trPr>
        <w:tc>
          <w:tcPr>
            <w:tcW w:w="9406" w:type="dxa"/>
            <w:gridSpan w:val="9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Подпрограмма «Общее образование»</w:t>
            </w:r>
          </w:p>
        </w:tc>
      </w:tr>
      <w:tr w:rsidR="00833021" w:rsidRPr="00833021" w:rsidTr="004B601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60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2" w:type="dxa"/>
            <w:gridSpan w:val="2"/>
            <w:shd w:val="clear" w:color="auto" w:fill="auto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33021" w:rsidRPr="00833021" w:rsidRDefault="004B6019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- 7531,4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4B6019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-16978,0</w:t>
            </w:r>
          </w:p>
        </w:tc>
        <w:tc>
          <w:tcPr>
            <w:tcW w:w="1985" w:type="dxa"/>
            <w:gridSpan w:val="2"/>
            <w:vAlign w:val="center"/>
          </w:tcPr>
          <w:p w:rsidR="00833021" w:rsidRPr="00833021" w:rsidRDefault="004B6019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-17228,0</w:t>
            </w:r>
          </w:p>
        </w:tc>
      </w:tr>
      <w:tr w:rsidR="00833021" w:rsidRPr="00833021" w:rsidTr="004B6019">
        <w:trPr>
          <w:trHeight w:val="397"/>
        </w:trPr>
        <w:tc>
          <w:tcPr>
            <w:tcW w:w="9406" w:type="dxa"/>
            <w:gridSpan w:val="9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«Дополнительное образование, воспитание и </w:t>
            </w:r>
          </w:p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психолого-социальное сопровождение детей»</w:t>
            </w:r>
          </w:p>
        </w:tc>
      </w:tr>
      <w:tr w:rsidR="00833021" w:rsidRPr="00833021" w:rsidTr="004B6019">
        <w:trPr>
          <w:trHeight w:val="257"/>
        </w:trPr>
        <w:tc>
          <w:tcPr>
            <w:tcW w:w="709" w:type="dxa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3452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vAlign w:val="center"/>
          </w:tcPr>
          <w:p w:rsidR="00833021" w:rsidRPr="00833021" w:rsidRDefault="004B6019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2255,1</w:t>
            </w:r>
          </w:p>
        </w:tc>
        <w:tc>
          <w:tcPr>
            <w:tcW w:w="1559" w:type="dxa"/>
            <w:gridSpan w:val="2"/>
            <w:vAlign w:val="center"/>
          </w:tcPr>
          <w:p w:rsidR="00833021" w:rsidRPr="00833021" w:rsidRDefault="00833021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gridSpan w:val="2"/>
            <w:vAlign w:val="center"/>
          </w:tcPr>
          <w:p w:rsidR="00833021" w:rsidRPr="004B6019" w:rsidRDefault="004B6019" w:rsidP="008330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-0,2</w:t>
            </w:r>
          </w:p>
        </w:tc>
      </w:tr>
    </w:tbl>
    <w:p w:rsidR="00833021" w:rsidRDefault="00833021" w:rsidP="0083302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7FA1" w:rsidRDefault="009B659F" w:rsidP="00807F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833021">
        <w:rPr>
          <w:rFonts w:ascii="Times New Roman" w:hAnsi="Times New Roman" w:cs="Times New Roman"/>
          <w:sz w:val="24"/>
          <w:szCs w:val="24"/>
        </w:rPr>
        <w:t>«Дошкольное образование»</w:t>
      </w:r>
      <w:r w:rsidR="00807FA1">
        <w:rPr>
          <w:rFonts w:ascii="Times New Roman" w:hAnsi="Times New Roman" w:cs="Times New Roman"/>
          <w:sz w:val="24"/>
          <w:szCs w:val="24"/>
        </w:rPr>
        <w:t xml:space="preserve"> в 2020 году:</w:t>
      </w:r>
    </w:p>
    <w:p w:rsidR="004B6019" w:rsidRDefault="009B659F" w:rsidP="00807F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</w:t>
      </w:r>
      <w:r w:rsidR="00886F68">
        <w:rPr>
          <w:rFonts w:ascii="Times New Roman" w:hAnsi="Times New Roman" w:cs="Times New Roman"/>
          <w:sz w:val="24"/>
          <w:szCs w:val="24"/>
        </w:rPr>
        <w:t>тройства увеличены расходы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F68">
        <w:rPr>
          <w:rFonts w:ascii="Times New Roman" w:hAnsi="Times New Roman" w:cs="Times New Roman"/>
          <w:sz w:val="24"/>
          <w:szCs w:val="24"/>
        </w:rPr>
        <w:t>основному мероприятию «</w:t>
      </w:r>
      <w:r w:rsidRPr="009B659F">
        <w:rPr>
          <w:rFonts w:ascii="Times New Roman" w:hAnsi="Times New Roman" w:cs="Times New Roman"/>
          <w:sz w:val="24"/>
          <w:szCs w:val="24"/>
        </w:rPr>
        <w:t>Проведение капитального ремонта о</w:t>
      </w:r>
      <w:r w:rsidR="00886F68">
        <w:rPr>
          <w:rFonts w:ascii="Times New Roman" w:hAnsi="Times New Roman" w:cs="Times New Roman"/>
          <w:sz w:val="24"/>
          <w:szCs w:val="24"/>
        </w:rPr>
        <w:t>бъе</w:t>
      </w:r>
      <w:r w:rsidR="00807FA1">
        <w:rPr>
          <w:rFonts w:ascii="Times New Roman" w:hAnsi="Times New Roman" w:cs="Times New Roman"/>
          <w:sz w:val="24"/>
          <w:szCs w:val="24"/>
        </w:rPr>
        <w:t>ктов дошкольного образования»</w:t>
      </w:r>
      <w:r w:rsidR="00886F68">
        <w:rPr>
          <w:rFonts w:ascii="Times New Roman" w:hAnsi="Times New Roman" w:cs="Times New Roman"/>
          <w:sz w:val="24"/>
          <w:szCs w:val="24"/>
        </w:rPr>
        <w:t xml:space="preserve"> на 15 569,0 тыс. рублей в связи увеличением размера субсидии из бюджета Московской области и размера средств местного бюджета для обеспечения доли </w:t>
      </w:r>
      <w:proofErr w:type="spellStart"/>
      <w:r w:rsidR="00886F6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886F68">
        <w:rPr>
          <w:rFonts w:ascii="Times New Roman" w:hAnsi="Times New Roman" w:cs="Times New Roman"/>
          <w:sz w:val="24"/>
          <w:szCs w:val="24"/>
        </w:rPr>
        <w:t xml:space="preserve"> к субсидии</w:t>
      </w:r>
      <w:r w:rsidR="002209A9">
        <w:rPr>
          <w:rFonts w:ascii="Times New Roman" w:hAnsi="Times New Roman" w:cs="Times New Roman"/>
          <w:sz w:val="24"/>
          <w:szCs w:val="24"/>
        </w:rPr>
        <w:t xml:space="preserve"> на</w:t>
      </w:r>
      <w:r w:rsidR="00807FA1">
        <w:rPr>
          <w:rFonts w:ascii="Times New Roman" w:hAnsi="Times New Roman" w:cs="Times New Roman"/>
          <w:sz w:val="24"/>
          <w:szCs w:val="24"/>
        </w:rPr>
        <w:t xml:space="preserve"> проведение</w:t>
      </w:r>
      <w:r w:rsidR="00807FA1" w:rsidRPr="00807FA1">
        <w:rPr>
          <w:rFonts w:ascii="Times New Roman" w:hAnsi="Times New Roman" w:cs="Times New Roman"/>
          <w:sz w:val="24"/>
          <w:szCs w:val="24"/>
        </w:rPr>
        <w:t xml:space="preserve"> капитального рем</w:t>
      </w:r>
      <w:r w:rsidR="00807FA1">
        <w:rPr>
          <w:rFonts w:ascii="Times New Roman" w:hAnsi="Times New Roman" w:cs="Times New Roman"/>
          <w:sz w:val="24"/>
          <w:szCs w:val="24"/>
        </w:rPr>
        <w:t xml:space="preserve">онта в муниципальных дошкольных </w:t>
      </w:r>
      <w:r w:rsidR="00807FA1" w:rsidRPr="00807FA1">
        <w:rPr>
          <w:rFonts w:ascii="Times New Roman" w:hAnsi="Times New Roman" w:cs="Times New Roman"/>
          <w:sz w:val="24"/>
          <w:szCs w:val="24"/>
        </w:rPr>
        <w:t>образовательных организациях в Московской области</w:t>
      </w:r>
      <w:r w:rsidR="00807FA1">
        <w:rPr>
          <w:rFonts w:ascii="Times New Roman" w:hAnsi="Times New Roman" w:cs="Times New Roman"/>
          <w:sz w:val="24"/>
          <w:szCs w:val="24"/>
        </w:rPr>
        <w:t xml:space="preserve"> (капитальный ремонт МДОУ «Детский сад</w:t>
      </w:r>
      <w:proofErr w:type="gramEnd"/>
      <w:r w:rsidR="00807FA1">
        <w:rPr>
          <w:rFonts w:ascii="Times New Roman" w:hAnsi="Times New Roman" w:cs="Times New Roman"/>
          <w:sz w:val="24"/>
          <w:szCs w:val="24"/>
        </w:rPr>
        <w:t xml:space="preserve"> №24»)</w:t>
      </w:r>
      <w:r w:rsidR="00886F68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9E4382">
        <w:rPr>
          <w:rFonts w:ascii="Times New Roman" w:hAnsi="Times New Roman" w:cs="Times New Roman"/>
          <w:sz w:val="24"/>
          <w:szCs w:val="24"/>
        </w:rPr>
        <w:t>в связи с увеличением</w:t>
      </w:r>
      <w:r w:rsidR="00807FA1">
        <w:rPr>
          <w:rFonts w:ascii="Times New Roman" w:hAnsi="Times New Roman" w:cs="Times New Roman"/>
          <w:sz w:val="24"/>
          <w:szCs w:val="24"/>
        </w:rPr>
        <w:t xml:space="preserve"> расходов на проектно-изыскательские работы и авторский надзор по данному объекту;</w:t>
      </w:r>
    </w:p>
    <w:p w:rsidR="00807FA1" w:rsidRDefault="00807FA1" w:rsidP="00807F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образования уменьшены расходы по основному мероприятию «</w:t>
      </w:r>
      <w:r w:rsidRPr="00807FA1">
        <w:rPr>
          <w:rFonts w:ascii="Times New Roman" w:hAnsi="Times New Roman" w:cs="Times New Roman"/>
          <w:sz w:val="24"/>
          <w:szCs w:val="24"/>
        </w:rPr>
        <w:t>Финансовое обеспечение реализации прав граждан на получение общедоступного и бесплатного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A44A5">
        <w:rPr>
          <w:rFonts w:ascii="Times New Roman" w:hAnsi="Times New Roman" w:cs="Times New Roman"/>
          <w:sz w:val="24"/>
          <w:szCs w:val="24"/>
        </w:rPr>
        <w:t xml:space="preserve"> на 617,0 тыс. рублей.</w:t>
      </w:r>
    </w:p>
    <w:p w:rsidR="009A44A5" w:rsidRDefault="009A44A5" w:rsidP="00807F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833021">
        <w:rPr>
          <w:rFonts w:ascii="Times New Roman" w:hAnsi="Times New Roman" w:cs="Times New Roman"/>
          <w:sz w:val="24"/>
          <w:szCs w:val="24"/>
        </w:rPr>
        <w:t>«Общее образование»</w:t>
      </w:r>
      <w:r w:rsidR="009E4382">
        <w:rPr>
          <w:rFonts w:ascii="Times New Roman" w:hAnsi="Times New Roman" w:cs="Times New Roman"/>
          <w:sz w:val="24"/>
          <w:szCs w:val="24"/>
        </w:rPr>
        <w:t>:</w:t>
      </w:r>
    </w:p>
    <w:p w:rsidR="0077768B" w:rsidRDefault="009E4382" w:rsidP="00B1425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Комитете по строительству, дорожной деятельности и благоустройства </w:t>
      </w:r>
      <w:r w:rsidR="00B1425F">
        <w:rPr>
          <w:rFonts w:ascii="Times New Roman" w:hAnsi="Times New Roman" w:cs="Times New Roman"/>
          <w:sz w:val="24"/>
          <w:szCs w:val="24"/>
        </w:rPr>
        <w:t xml:space="preserve">за счет </w:t>
      </w:r>
      <w:r>
        <w:rPr>
          <w:rFonts w:ascii="Times New Roman" w:hAnsi="Times New Roman" w:cs="Times New Roman"/>
          <w:sz w:val="24"/>
          <w:szCs w:val="24"/>
        </w:rPr>
        <w:t>пере</w:t>
      </w:r>
      <w:r w:rsidR="00B1425F">
        <w:rPr>
          <w:rFonts w:ascii="Times New Roman" w:hAnsi="Times New Roman" w:cs="Times New Roman"/>
          <w:sz w:val="24"/>
          <w:szCs w:val="24"/>
        </w:rPr>
        <w:t>распределения предусмотрены расходы</w:t>
      </w:r>
      <w:r w:rsidR="0077768B"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B1425F">
        <w:rPr>
          <w:rFonts w:ascii="Times New Roman" w:hAnsi="Times New Roman" w:cs="Times New Roman"/>
          <w:sz w:val="24"/>
          <w:szCs w:val="24"/>
        </w:rPr>
        <w:t xml:space="preserve"> на подготовку проектно-сметной документации на капитальный ремонт общеобразовательных организаций (СОШ №3 и СОШ №22) </w:t>
      </w:r>
      <w:r>
        <w:rPr>
          <w:rFonts w:ascii="Times New Roman" w:hAnsi="Times New Roman" w:cs="Times New Roman"/>
          <w:sz w:val="24"/>
          <w:szCs w:val="24"/>
        </w:rPr>
        <w:t>в рамках Федерального</w:t>
      </w:r>
      <w:r w:rsidRPr="009E4382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а «</w:t>
      </w:r>
      <w:r w:rsidRPr="009E4382">
        <w:rPr>
          <w:rFonts w:ascii="Times New Roman" w:hAnsi="Times New Roman" w:cs="Times New Roman"/>
          <w:sz w:val="24"/>
          <w:szCs w:val="24"/>
        </w:rPr>
        <w:t>Современн</w:t>
      </w:r>
      <w:r>
        <w:rPr>
          <w:rFonts w:ascii="Times New Roman" w:hAnsi="Times New Roman" w:cs="Times New Roman"/>
          <w:sz w:val="24"/>
          <w:szCs w:val="24"/>
        </w:rPr>
        <w:t>ая ш</w:t>
      </w:r>
      <w:r w:rsidR="0077768B">
        <w:rPr>
          <w:rFonts w:ascii="Times New Roman" w:hAnsi="Times New Roman" w:cs="Times New Roman"/>
          <w:sz w:val="24"/>
          <w:szCs w:val="24"/>
        </w:rPr>
        <w:t>кола» на 8 561,6 тыс. рублей;</w:t>
      </w:r>
    </w:p>
    <w:p w:rsidR="00397206" w:rsidRDefault="0077768B" w:rsidP="00B1425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Управлению образования уменьшены расходы в 2020 году </w:t>
      </w:r>
      <w:r w:rsidR="009E43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основному мероприятию «</w:t>
      </w:r>
      <w:r w:rsidRPr="0077768B">
        <w:rPr>
          <w:rFonts w:ascii="Times New Roman" w:hAnsi="Times New Roman" w:cs="Times New Roman"/>
          <w:sz w:val="24"/>
          <w:szCs w:val="24"/>
        </w:rPr>
        <w:t>Финансовое обеспечение деятельности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>» на 16 093,0 тыс. рублей</w:t>
      </w:r>
      <w:r w:rsidR="001D58E4">
        <w:rPr>
          <w:rFonts w:ascii="Times New Roman" w:hAnsi="Times New Roman" w:cs="Times New Roman"/>
          <w:sz w:val="24"/>
          <w:szCs w:val="24"/>
        </w:rPr>
        <w:t xml:space="preserve">, в том числе в связи с уменьшением </w:t>
      </w:r>
      <w:r w:rsidR="009C28F0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="001D58E4">
        <w:rPr>
          <w:rFonts w:ascii="Times New Roman" w:hAnsi="Times New Roman" w:cs="Times New Roman"/>
          <w:sz w:val="24"/>
          <w:szCs w:val="24"/>
        </w:rPr>
        <w:t xml:space="preserve">субвенций из бюджета Московской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58E4" w:rsidRPr="001D58E4">
        <w:rPr>
          <w:rFonts w:ascii="Times New Roman" w:hAnsi="Times New Roman" w:cs="Times New Roman"/>
          <w:sz w:val="24"/>
          <w:szCs w:val="24"/>
        </w:rPr>
        <w:t>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</w:t>
      </w:r>
      <w:proofErr w:type="gramEnd"/>
      <w:r w:rsidR="001D58E4" w:rsidRPr="001D58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58E4" w:rsidRPr="001D58E4">
        <w:rPr>
          <w:rFonts w:ascii="Times New Roman" w:hAnsi="Times New Roman" w:cs="Times New Roman"/>
          <w:sz w:val="24"/>
          <w:szCs w:val="24"/>
        </w:rPr>
        <w:t>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1D58E4">
        <w:rPr>
          <w:rFonts w:ascii="Times New Roman" w:hAnsi="Times New Roman" w:cs="Times New Roman"/>
          <w:sz w:val="24"/>
          <w:szCs w:val="24"/>
        </w:rPr>
        <w:t xml:space="preserve"> и на </w:t>
      </w:r>
      <w:r w:rsidR="001D58E4" w:rsidRPr="001D58E4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</w:t>
      </w:r>
      <w:proofErr w:type="gramEnd"/>
      <w:r w:rsidR="001D58E4" w:rsidRPr="001D58E4">
        <w:rPr>
          <w:rFonts w:ascii="Times New Roman" w:hAnsi="Times New Roman" w:cs="Times New Roman"/>
          <w:sz w:val="24"/>
          <w:szCs w:val="24"/>
        </w:rPr>
        <w:t xml:space="preserve">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9C28F0">
        <w:rPr>
          <w:rFonts w:ascii="Times New Roman" w:hAnsi="Times New Roman" w:cs="Times New Roman"/>
          <w:sz w:val="24"/>
          <w:szCs w:val="24"/>
        </w:rPr>
        <w:t>, а также в связи с перераспределением средств между подпрограммами; в 2021 и 2022 годах уменьшены расходы на 16 978,0 тыс. рублей и 17 228,0 тыс. рублей соответственно в связи с уменьшением размера вышеуказанных субвенций из бюджета Московской области.</w:t>
      </w:r>
    </w:p>
    <w:p w:rsidR="009A44A5" w:rsidRDefault="00397206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="009C28F0">
        <w:rPr>
          <w:rFonts w:ascii="Times New Roman" w:hAnsi="Times New Roman" w:cs="Times New Roman"/>
          <w:sz w:val="24"/>
          <w:szCs w:val="24"/>
        </w:rPr>
        <w:t xml:space="preserve">  </w:t>
      </w:r>
      <w:r w:rsidRPr="00833021">
        <w:rPr>
          <w:rFonts w:ascii="Times New Roman" w:hAnsi="Times New Roman" w:cs="Times New Roman"/>
          <w:sz w:val="24"/>
          <w:szCs w:val="24"/>
        </w:rPr>
        <w:t xml:space="preserve">«Дополнительное образование, воспитание и </w:t>
      </w:r>
      <w:r w:rsidR="00442023">
        <w:rPr>
          <w:rFonts w:ascii="Times New Roman" w:hAnsi="Times New Roman" w:cs="Times New Roman"/>
          <w:sz w:val="24"/>
          <w:szCs w:val="24"/>
        </w:rPr>
        <w:t xml:space="preserve"> психолого-</w:t>
      </w:r>
      <w:r w:rsidRPr="00833021">
        <w:rPr>
          <w:rFonts w:ascii="Times New Roman" w:hAnsi="Times New Roman" w:cs="Times New Roman"/>
          <w:sz w:val="24"/>
          <w:szCs w:val="24"/>
        </w:rPr>
        <w:t>социальное сопровождение детей»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97206" w:rsidRDefault="00397206" w:rsidP="003972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Управлению образования увеличены расходы в 2020 году по основному мероприятию «</w:t>
      </w:r>
      <w:r w:rsidRPr="00397206">
        <w:rPr>
          <w:rFonts w:ascii="Times New Roman" w:hAnsi="Times New Roman" w:cs="Times New Roman"/>
          <w:sz w:val="24"/>
          <w:szCs w:val="24"/>
        </w:rPr>
        <w:t>Финансовое обеспечение оказания услуг (выполнения работ) организациями дополнительного образовани</w:t>
      </w:r>
      <w:r>
        <w:rPr>
          <w:rFonts w:ascii="Times New Roman" w:hAnsi="Times New Roman" w:cs="Times New Roman"/>
          <w:sz w:val="24"/>
          <w:szCs w:val="24"/>
        </w:rPr>
        <w:t>я» на 2 255,1 тыс. рублей и уменьшены расходы в 2022 году в рамках Федерального проекта «Успех каждого ребенка» на 0,2 тыс. рублей в связи с корректировкой размера субсидии из бюджета Московской области на создание детских технопарков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Кванториум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4420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218F6" w:rsidRDefault="006218F6" w:rsidP="003972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18F6" w:rsidRDefault="006218F6" w:rsidP="003972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218F6" w:rsidRDefault="006218F6" w:rsidP="003972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42023" w:rsidRDefault="00442023" w:rsidP="003972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42023" w:rsidRDefault="00442023" w:rsidP="00442023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42023">
        <w:rPr>
          <w:rFonts w:ascii="Times New Roman" w:hAnsi="Times New Roman" w:cs="Times New Roman"/>
          <w:b/>
          <w:bCs/>
          <w:iCs/>
          <w:sz w:val="24"/>
          <w:szCs w:val="24"/>
        </w:rPr>
        <w:t>«Социальная защита населения»</w:t>
      </w:r>
    </w:p>
    <w:p w:rsidR="00442023" w:rsidRDefault="00442023" w:rsidP="00442023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42023" w:rsidRDefault="00442023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2 808,1 тыс. рублей,</w:t>
      </w:r>
      <w:r w:rsidRPr="00833021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на 2 913,0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в 2022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25338">
        <w:rPr>
          <w:rFonts w:ascii="Times New Roman" w:hAnsi="Times New Roman" w:cs="Times New Roman"/>
          <w:sz w:val="24"/>
          <w:szCs w:val="24"/>
        </w:rPr>
        <w:t xml:space="preserve"> 163,0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325338" w:rsidRDefault="00325338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3245"/>
        <w:gridCol w:w="1805"/>
        <w:gridCol w:w="1807"/>
        <w:gridCol w:w="1809"/>
      </w:tblGrid>
      <w:tr w:rsidR="00325338" w:rsidRPr="00325338" w:rsidTr="00325338">
        <w:trPr>
          <w:trHeight w:val="247"/>
        </w:trPr>
        <w:tc>
          <w:tcPr>
            <w:tcW w:w="372" w:type="pct"/>
            <w:vMerge w:val="restar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1733" w:type="pct"/>
            <w:vMerge w:val="restar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964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5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66" w:type="pc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32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25338" w:rsidRPr="00325338" w:rsidTr="00325338">
        <w:trPr>
          <w:trHeight w:val="425"/>
        </w:trPr>
        <w:tc>
          <w:tcPr>
            <w:tcW w:w="372" w:type="pct"/>
            <w:vMerge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pct"/>
            <w:vMerge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3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325338" w:rsidRPr="00325338" w:rsidTr="00325338">
        <w:trPr>
          <w:trHeight w:val="140"/>
        </w:trPr>
        <w:tc>
          <w:tcPr>
            <w:tcW w:w="5000" w:type="pct"/>
            <w:gridSpan w:val="5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«Социальная поддержка граждан»</w:t>
            </w:r>
          </w:p>
        </w:tc>
      </w:tr>
      <w:tr w:rsidR="00325338" w:rsidRPr="00325338" w:rsidTr="00325338">
        <w:trPr>
          <w:trHeight w:val="247"/>
        </w:trPr>
        <w:tc>
          <w:tcPr>
            <w:tcW w:w="372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733" w:type="pc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65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25338" w:rsidRPr="00325338" w:rsidTr="00325338">
        <w:trPr>
          <w:trHeight w:val="247"/>
        </w:trPr>
        <w:tc>
          <w:tcPr>
            <w:tcW w:w="5000" w:type="pct"/>
            <w:gridSpan w:val="5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«Доступная среда»</w:t>
            </w:r>
          </w:p>
        </w:tc>
      </w:tr>
      <w:tr w:rsidR="00325338" w:rsidRPr="00325338" w:rsidTr="00325338">
        <w:trPr>
          <w:trHeight w:val="247"/>
        </w:trPr>
        <w:tc>
          <w:tcPr>
            <w:tcW w:w="372" w:type="pct"/>
            <w:vAlign w:val="center"/>
          </w:tcPr>
          <w:p w:rsidR="00325338" w:rsidRPr="00325338" w:rsidRDefault="006218F6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733" w:type="pct"/>
          </w:tcPr>
          <w:p w:rsidR="00325338" w:rsidRPr="00325338" w:rsidRDefault="006218F6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964" w:type="pct"/>
            <w:vAlign w:val="center"/>
          </w:tcPr>
          <w:p w:rsidR="00325338" w:rsidRPr="00325338" w:rsidRDefault="006218F6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965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66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25338" w:rsidRPr="00325338" w:rsidTr="00325338">
        <w:trPr>
          <w:trHeight w:val="247"/>
        </w:trPr>
        <w:tc>
          <w:tcPr>
            <w:tcW w:w="372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  <w:r w:rsidR="006218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3" w:type="pct"/>
            <w:vAlign w:val="center"/>
          </w:tcPr>
          <w:p w:rsidR="00325338" w:rsidRPr="00325338" w:rsidRDefault="006218F6" w:rsidP="0032533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021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964" w:type="pct"/>
            <w:vAlign w:val="center"/>
          </w:tcPr>
          <w:p w:rsidR="00325338" w:rsidRPr="00325338" w:rsidRDefault="006218F6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- 2 754,4</w:t>
            </w:r>
          </w:p>
        </w:tc>
        <w:tc>
          <w:tcPr>
            <w:tcW w:w="965" w:type="pct"/>
            <w:vAlign w:val="center"/>
          </w:tcPr>
          <w:p w:rsidR="00325338" w:rsidRPr="006218F6" w:rsidRDefault="006218F6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-2 750,0</w:t>
            </w:r>
          </w:p>
        </w:tc>
        <w:tc>
          <w:tcPr>
            <w:tcW w:w="966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25338" w:rsidRPr="00325338" w:rsidTr="00325338">
        <w:trPr>
          <w:trHeight w:val="247"/>
        </w:trPr>
        <w:tc>
          <w:tcPr>
            <w:tcW w:w="5000" w:type="pct"/>
            <w:gridSpan w:val="5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системы отдыха и оздоровления детей»</w:t>
            </w:r>
          </w:p>
        </w:tc>
      </w:tr>
      <w:tr w:rsidR="00325338" w:rsidRPr="00325338" w:rsidTr="00325338">
        <w:trPr>
          <w:trHeight w:val="346"/>
        </w:trPr>
        <w:tc>
          <w:tcPr>
            <w:tcW w:w="372" w:type="pct"/>
            <w:vAlign w:val="center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733" w:type="pct"/>
          </w:tcPr>
          <w:p w:rsidR="00325338" w:rsidRPr="00325338" w:rsidRDefault="00325338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533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64" w:type="pct"/>
            <w:vAlign w:val="center"/>
          </w:tcPr>
          <w:p w:rsidR="00325338" w:rsidRPr="00325338" w:rsidRDefault="006218F6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- 163,0</w:t>
            </w:r>
          </w:p>
        </w:tc>
        <w:tc>
          <w:tcPr>
            <w:tcW w:w="965" w:type="pct"/>
            <w:vAlign w:val="center"/>
          </w:tcPr>
          <w:p w:rsidR="00325338" w:rsidRPr="00325338" w:rsidRDefault="006218F6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- 163,0</w:t>
            </w:r>
          </w:p>
        </w:tc>
        <w:tc>
          <w:tcPr>
            <w:tcW w:w="966" w:type="pct"/>
            <w:vAlign w:val="center"/>
          </w:tcPr>
          <w:p w:rsidR="00325338" w:rsidRPr="00325338" w:rsidRDefault="006218F6" w:rsidP="003253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- 163,0</w:t>
            </w:r>
          </w:p>
        </w:tc>
      </w:tr>
    </w:tbl>
    <w:p w:rsidR="00325338" w:rsidRPr="00833021" w:rsidRDefault="00325338" w:rsidP="0044202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442023" w:rsidRDefault="006218F6" w:rsidP="00EF2C9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образования по п</w:t>
      </w:r>
      <w:r w:rsidR="00EF2C91">
        <w:rPr>
          <w:rFonts w:ascii="Times New Roman" w:hAnsi="Times New Roman" w:cs="Times New Roman"/>
          <w:sz w:val="24"/>
          <w:szCs w:val="24"/>
        </w:rPr>
        <w:t>одпрограмме</w:t>
      </w:r>
      <w:r w:rsidRPr="00325338">
        <w:rPr>
          <w:rFonts w:ascii="Times New Roman" w:hAnsi="Times New Roman" w:cs="Times New Roman"/>
          <w:sz w:val="24"/>
          <w:szCs w:val="24"/>
        </w:rPr>
        <w:t xml:space="preserve"> «Социальная поддержка граждан»</w:t>
      </w:r>
      <w:r>
        <w:rPr>
          <w:rFonts w:ascii="Times New Roman" w:hAnsi="Times New Roman" w:cs="Times New Roman"/>
          <w:sz w:val="24"/>
          <w:szCs w:val="24"/>
        </w:rPr>
        <w:t xml:space="preserve"> увеличены расходы </w:t>
      </w:r>
      <w:r w:rsidR="00EF2C91">
        <w:rPr>
          <w:rFonts w:ascii="Times New Roman" w:hAnsi="Times New Roman" w:cs="Times New Roman"/>
          <w:sz w:val="24"/>
          <w:szCs w:val="24"/>
        </w:rPr>
        <w:t xml:space="preserve">в 2020 году </w:t>
      </w:r>
      <w:r>
        <w:rPr>
          <w:rFonts w:ascii="Times New Roman" w:hAnsi="Times New Roman" w:cs="Times New Roman"/>
          <w:sz w:val="24"/>
          <w:szCs w:val="24"/>
        </w:rPr>
        <w:t xml:space="preserve">на 2,6 на доплату </w:t>
      </w:r>
      <w:r w:rsidRPr="006218F6">
        <w:rPr>
          <w:rFonts w:ascii="Times New Roman" w:hAnsi="Times New Roman" w:cs="Times New Roman"/>
          <w:sz w:val="24"/>
          <w:szCs w:val="24"/>
        </w:rPr>
        <w:t>за выслугу лет к трудовой пенсии муниципальным служащим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18F6" w:rsidRDefault="00EF2C91" w:rsidP="006218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218F6">
        <w:rPr>
          <w:rFonts w:ascii="Times New Roman" w:hAnsi="Times New Roman" w:cs="Times New Roman"/>
          <w:sz w:val="24"/>
          <w:szCs w:val="24"/>
        </w:rPr>
        <w:t xml:space="preserve">о подпрограмме </w:t>
      </w:r>
      <w:r w:rsidR="006218F6" w:rsidRPr="00325338">
        <w:rPr>
          <w:rFonts w:ascii="Times New Roman" w:hAnsi="Times New Roman" w:cs="Times New Roman"/>
          <w:sz w:val="24"/>
          <w:szCs w:val="24"/>
        </w:rPr>
        <w:t>«Доступная среда»</w:t>
      </w:r>
      <w:r>
        <w:rPr>
          <w:rFonts w:ascii="Times New Roman" w:hAnsi="Times New Roman" w:cs="Times New Roman"/>
          <w:sz w:val="24"/>
          <w:szCs w:val="24"/>
        </w:rPr>
        <w:t xml:space="preserve"> уменьшены расходы в 2020 году на 2 647,7 тыс. рублей, в 2021 году на 2 750,0 тыс. рублей в связи с уменьшением размера субсидии на создание </w:t>
      </w:r>
      <w:r w:rsidRPr="00EF2C91">
        <w:rPr>
          <w:rFonts w:ascii="Times New Roman" w:hAnsi="Times New Roman" w:cs="Times New Roman"/>
          <w:sz w:val="24"/>
          <w:szCs w:val="24"/>
        </w:rPr>
        <w:t>условий для получения детьми-инвалидами качественного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2C91" w:rsidRDefault="00EF2C91" w:rsidP="006218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25338">
        <w:rPr>
          <w:rFonts w:ascii="Times New Roman" w:hAnsi="Times New Roman" w:cs="Times New Roman"/>
          <w:sz w:val="24"/>
          <w:szCs w:val="24"/>
        </w:rPr>
        <w:t>«Развитие системы отдыха и оздоровления детей»</w:t>
      </w:r>
      <w:r>
        <w:rPr>
          <w:rFonts w:ascii="Times New Roman" w:hAnsi="Times New Roman" w:cs="Times New Roman"/>
          <w:sz w:val="24"/>
          <w:szCs w:val="24"/>
        </w:rPr>
        <w:t xml:space="preserve"> уменьшены расходы в 2020, 2021 и 2022 годах на 163,0 тыс. рублей ежегодно в связи с уменьшением размера субсидии на</w:t>
      </w:r>
      <w:r w:rsidRPr="00EF2C91"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организацию</w:t>
      </w:r>
      <w:r w:rsidRPr="00EF2C91">
        <w:rPr>
          <w:rFonts w:ascii="Times New Roman" w:hAnsi="Times New Roman" w:cs="Times New Roman"/>
          <w:sz w:val="24"/>
          <w:szCs w:val="24"/>
        </w:rPr>
        <w:t xml:space="preserve"> отдыха детей в каникулярное время, проводимые муниципальными образованиями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2078" w:rsidRDefault="00C52078" w:rsidP="006218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2078" w:rsidRDefault="00077794" w:rsidP="000777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«Спорт»</w:t>
      </w:r>
    </w:p>
    <w:p w:rsidR="00077794" w:rsidRDefault="00077794" w:rsidP="000777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794" w:rsidRDefault="00077794" w:rsidP="000777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2 100,0  тыс. рублей.</w:t>
      </w:r>
    </w:p>
    <w:p w:rsidR="00C52078" w:rsidRDefault="00C52078" w:rsidP="0007779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260"/>
        <w:gridCol w:w="1701"/>
        <w:gridCol w:w="1843"/>
        <w:gridCol w:w="1843"/>
      </w:tblGrid>
      <w:tr w:rsidR="00C52078" w:rsidRPr="00C52078" w:rsidTr="00C52078">
        <w:trPr>
          <w:trHeight w:val="300"/>
        </w:trPr>
        <w:tc>
          <w:tcPr>
            <w:tcW w:w="709" w:type="dxa"/>
            <w:vMerge w:val="restart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260" w:type="dxa"/>
            <w:vMerge w:val="restart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C52078" w:rsidRPr="00C52078" w:rsidRDefault="004A6D8D" w:rsidP="00C5207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="00C52078" w:rsidRPr="00C520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C52078" w:rsidRPr="00C52078" w:rsidRDefault="004A6D8D" w:rsidP="00C5207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C52078" w:rsidRPr="00C520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C52078" w:rsidRPr="00C52078" w:rsidRDefault="004A6D8D" w:rsidP="00C5207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C52078" w:rsidRPr="00C520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52078" w:rsidRPr="00C52078" w:rsidTr="00C52078">
        <w:trPr>
          <w:trHeight w:val="425"/>
        </w:trPr>
        <w:tc>
          <w:tcPr>
            <w:tcW w:w="709" w:type="dxa"/>
            <w:vMerge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C52078" w:rsidRPr="00C52078" w:rsidTr="00C52078">
        <w:trPr>
          <w:trHeight w:val="58"/>
        </w:trPr>
        <w:tc>
          <w:tcPr>
            <w:tcW w:w="9356" w:type="dxa"/>
            <w:gridSpan w:val="5"/>
            <w:vAlign w:val="center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2078" w:rsidRPr="00C52078" w:rsidTr="00C52078">
        <w:trPr>
          <w:trHeight w:val="58"/>
        </w:trPr>
        <w:tc>
          <w:tcPr>
            <w:tcW w:w="709" w:type="dxa"/>
            <w:vAlign w:val="center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C52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vAlign w:val="center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  <w:vAlign w:val="bottom"/>
          </w:tcPr>
          <w:p w:rsidR="00C52078" w:rsidRPr="00C52078" w:rsidRDefault="00077794" w:rsidP="00C5207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- 2 230,0</w:t>
            </w:r>
          </w:p>
        </w:tc>
        <w:tc>
          <w:tcPr>
            <w:tcW w:w="1843" w:type="dxa"/>
            <w:vAlign w:val="bottom"/>
          </w:tcPr>
          <w:p w:rsidR="00C52078" w:rsidRPr="00C52078" w:rsidRDefault="00077794" w:rsidP="00C5207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bottom"/>
          </w:tcPr>
          <w:p w:rsidR="00C52078" w:rsidRPr="00C52078" w:rsidRDefault="00077794" w:rsidP="00C5207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52078" w:rsidRPr="00C52078" w:rsidTr="00C52078">
        <w:trPr>
          <w:trHeight w:val="58"/>
        </w:trPr>
        <w:tc>
          <w:tcPr>
            <w:tcW w:w="9356" w:type="dxa"/>
            <w:gridSpan w:val="5"/>
            <w:vAlign w:val="center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«Обеспечивающая подпрограмма»</w:t>
            </w:r>
          </w:p>
        </w:tc>
      </w:tr>
      <w:tr w:rsidR="00C52078" w:rsidRPr="00C52078" w:rsidTr="00C52078">
        <w:trPr>
          <w:trHeight w:val="58"/>
        </w:trPr>
        <w:tc>
          <w:tcPr>
            <w:tcW w:w="709" w:type="dxa"/>
            <w:vAlign w:val="center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3260" w:type="dxa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701" w:type="dxa"/>
            <w:vAlign w:val="center"/>
          </w:tcPr>
          <w:p w:rsidR="00C52078" w:rsidRPr="00C52078" w:rsidRDefault="00077794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843" w:type="dxa"/>
            <w:vAlign w:val="center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C52078" w:rsidRPr="00C52078" w:rsidRDefault="00C52078" w:rsidP="00C52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20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77794" w:rsidRDefault="00077794" w:rsidP="006218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794" w:rsidRDefault="00077794" w:rsidP="000777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Комитете по строительству, дорожной деятельности и благоустройства средства</w:t>
      </w:r>
      <w:r w:rsidRPr="000777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подпрограммы</w:t>
      </w:r>
      <w:r w:rsidRPr="00C52078">
        <w:rPr>
          <w:rFonts w:ascii="Times New Roman" w:hAnsi="Times New Roman" w:cs="Times New Roman"/>
          <w:sz w:val="24"/>
          <w:szCs w:val="24"/>
        </w:rPr>
        <w:t xml:space="preserve"> «Развитие физической культуры и спорта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520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 году в размере 2 100,0  тыс. рублей  перераспределены</w:t>
      </w:r>
      <w:r w:rsidRPr="00C520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другую муниципальную программу.</w:t>
      </w:r>
    </w:p>
    <w:p w:rsidR="00077794" w:rsidRDefault="003871E8" w:rsidP="000777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</w:t>
      </w:r>
      <w:r w:rsidR="00077794" w:rsidRPr="00077794">
        <w:rPr>
          <w:rFonts w:ascii="Times New Roman" w:hAnsi="Times New Roman" w:cs="Times New Roman"/>
          <w:sz w:val="24"/>
          <w:szCs w:val="24"/>
        </w:rPr>
        <w:t xml:space="preserve"> по физической культуре и спорту</w:t>
      </w:r>
      <w:r>
        <w:rPr>
          <w:rFonts w:ascii="Times New Roman" w:hAnsi="Times New Roman" w:cs="Times New Roman"/>
          <w:sz w:val="24"/>
          <w:szCs w:val="24"/>
        </w:rPr>
        <w:t xml:space="preserve"> учтено перераспределение средства в 2020 году в размере 130,0 тыс. рублей между  подпрограммой </w:t>
      </w:r>
      <w:r w:rsidRPr="00C52078">
        <w:rPr>
          <w:rFonts w:ascii="Times New Roman" w:hAnsi="Times New Roman" w:cs="Times New Roman"/>
          <w:sz w:val="24"/>
          <w:szCs w:val="24"/>
        </w:rPr>
        <w:t>«Развитие физической культуры и спорта</w:t>
      </w:r>
      <w:r>
        <w:rPr>
          <w:rFonts w:ascii="Times New Roman" w:hAnsi="Times New Roman" w:cs="Times New Roman"/>
          <w:sz w:val="24"/>
          <w:szCs w:val="24"/>
        </w:rPr>
        <w:t xml:space="preserve">» и подпрограммой </w:t>
      </w:r>
      <w:r w:rsidRPr="00C52078">
        <w:rPr>
          <w:rFonts w:ascii="Times New Roman" w:hAnsi="Times New Roman" w:cs="Times New Roman"/>
          <w:sz w:val="24"/>
          <w:szCs w:val="24"/>
        </w:rPr>
        <w:t>«Обеспечивающая подпрограмма»</w:t>
      </w:r>
      <w:r>
        <w:rPr>
          <w:rFonts w:ascii="Times New Roman" w:hAnsi="Times New Roman" w:cs="Times New Roman"/>
          <w:sz w:val="24"/>
          <w:szCs w:val="24"/>
        </w:rPr>
        <w:t xml:space="preserve"> на основное мероприятие «</w:t>
      </w:r>
      <w:r w:rsidRPr="003871E8">
        <w:rPr>
          <w:rFonts w:ascii="Times New Roman" w:hAnsi="Times New Roman" w:cs="Times New Roman"/>
          <w:sz w:val="24"/>
          <w:szCs w:val="24"/>
        </w:rPr>
        <w:t>Создание условий для реализации полномочий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C9365C" w:rsidRDefault="00C9365C" w:rsidP="000777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365C" w:rsidRDefault="00C9365C" w:rsidP="00C9365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«Безопасность и обеспечение безопасности жизнедеятельности населения»</w:t>
      </w:r>
    </w:p>
    <w:p w:rsidR="00C953AB" w:rsidRDefault="00C953AB" w:rsidP="00C936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953AB" w:rsidRPr="00C953AB" w:rsidRDefault="00C953AB" w:rsidP="00C953A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расходов, предусмотренный</w:t>
      </w:r>
      <w:r w:rsidRPr="00833021">
        <w:rPr>
          <w:rFonts w:ascii="Times New Roman" w:hAnsi="Times New Roman" w:cs="Times New Roman"/>
          <w:sz w:val="24"/>
          <w:szCs w:val="24"/>
        </w:rPr>
        <w:t xml:space="preserve"> на финансовое об</w:t>
      </w:r>
      <w:r>
        <w:rPr>
          <w:rFonts w:ascii="Times New Roman" w:hAnsi="Times New Roman" w:cs="Times New Roman"/>
          <w:sz w:val="24"/>
          <w:szCs w:val="24"/>
        </w:rPr>
        <w:t xml:space="preserve">еспечение мероприятий муниципальной программы, не меняется в 2020 – 2022 годах.  </w:t>
      </w:r>
    </w:p>
    <w:p w:rsidR="00C9365C" w:rsidRDefault="00C9365C" w:rsidP="00C9365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0"/>
        <w:gridCol w:w="1701"/>
        <w:gridCol w:w="1701"/>
        <w:gridCol w:w="1985"/>
      </w:tblGrid>
      <w:tr w:rsidR="00C9365C" w:rsidRPr="00C9365C" w:rsidTr="00C953AB">
        <w:trPr>
          <w:trHeight w:val="240"/>
        </w:trPr>
        <w:tc>
          <w:tcPr>
            <w:tcW w:w="709" w:type="dxa"/>
            <w:vMerge w:val="restart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260" w:type="dxa"/>
            <w:vMerge w:val="restart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C9365C" w:rsidRPr="00C9365C" w:rsidRDefault="004A6D8D" w:rsidP="00C936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="00C9365C" w:rsidRPr="00C93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C9365C" w:rsidRPr="00C9365C" w:rsidRDefault="004A6D8D" w:rsidP="00C936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C9365C" w:rsidRPr="00C93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C9365C" w:rsidRPr="00C9365C" w:rsidRDefault="004A6D8D" w:rsidP="00C936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C9365C" w:rsidRPr="00C93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9365C" w:rsidRPr="00C9365C" w:rsidTr="00C9365C">
        <w:trPr>
          <w:trHeight w:val="575"/>
        </w:trPr>
        <w:tc>
          <w:tcPr>
            <w:tcW w:w="709" w:type="dxa"/>
            <w:vMerge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shd w:val="clear" w:color="auto" w:fill="auto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C9365C" w:rsidRPr="00C9365C" w:rsidTr="00C9365C">
        <w:tc>
          <w:tcPr>
            <w:tcW w:w="9356" w:type="dxa"/>
            <w:gridSpan w:val="5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Подпрограмма «Снижение рисков возникновения и смягчение последствий чрезвычайных ситуаций природного и техногенного характера»</w:t>
            </w:r>
          </w:p>
        </w:tc>
      </w:tr>
      <w:tr w:rsidR="00C9365C" w:rsidRPr="00C9365C" w:rsidTr="00C953AB">
        <w:tc>
          <w:tcPr>
            <w:tcW w:w="709" w:type="dxa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3260" w:type="dxa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- 18 065,3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-18 113,1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-18 113,0</w:t>
            </w:r>
          </w:p>
        </w:tc>
      </w:tr>
      <w:tr w:rsidR="00C9365C" w:rsidRPr="00C9365C" w:rsidTr="00C9365C">
        <w:tc>
          <w:tcPr>
            <w:tcW w:w="9356" w:type="dxa"/>
            <w:gridSpan w:val="5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«Обеспечивающая подпрограмма»</w:t>
            </w:r>
          </w:p>
        </w:tc>
      </w:tr>
      <w:tr w:rsidR="00C9365C" w:rsidRPr="00C9365C" w:rsidTr="00C953AB">
        <w:tc>
          <w:tcPr>
            <w:tcW w:w="709" w:type="dxa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6039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3260" w:type="dxa"/>
            <w:vAlign w:val="center"/>
          </w:tcPr>
          <w:p w:rsidR="00C9365C" w:rsidRPr="00C9365C" w:rsidRDefault="003A6039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18 065,3</w:t>
            </w:r>
          </w:p>
        </w:tc>
        <w:tc>
          <w:tcPr>
            <w:tcW w:w="1701" w:type="dxa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18 113,1</w:t>
            </w:r>
          </w:p>
        </w:tc>
        <w:tc>
          <w:tcPr>
            <w:tcW w:w="1985" w:type="dxa"/>
            <w:vAlign w:val="center"/>
          </w:tcPr>
          <w:p w:rsidR="00C9365C" w:rsidRPr="00C9365C" w:rsidRDefault="00C9365C" w:rsidP="00C936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365C">
              <w:rPr>
                <w:rFonts w:ascii="Times New Roman" w:hAnsi="Times New Roman" w:cs="Times New Roman"/>
                <w:sz w:val="24"/>
                <w:szCs w:val="24"/>
              </w:rPr>
              <w:t>18 113,0</w:t>
            </w:r>
          </w:p>
        </w:tc>
      </w:tr>
    </w:tbl>
    <w:p w:rsidR="00C9365C" w:rsidRDefault="00C9365C" w:rsidP="000777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5FA9" w:rsidRDefault="003A6039" w:rsidP="000777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Администрации городского округа учтено перераспределение расходов  между подпрограммами </w:t>
      </w:r>
      <w:r w:rsidR="00C407DF">
        <w:rPr>
          <w:rFonts w:ascii="Times New Roman" w:hAnsi="Times New Roman" w:cs="Times New Roman"/>
          <w:sz w:val="24"/>
          <w:szCs w:val="24"/>
        </w:rPr>
        <w:t>в связи с корректировкой отнесения расходов по типовым мероприятиям</w:t>
      </w:r>
      <w:proofErr w:type="gramEnd"/>
      <w:r w:rsidR="00C407DF">
        <w:rPr>
          <w:rFonts w:ascii="Times New Roman" w:hAnsi="Times New Roman" w:cs="Times New Roman"/>
          <w:sz w:val="24"/>
          <w:szCs w:val="24"/>
        </w:rPr>
        <w:t xml:space="preserve"> программы. А также перераспределены расходы в 2020 году на проведение текущего ремонта МУ «Аварийно-спасательная служба» на  Комитет по строительству, дорожной деятельности и благоустройства в размере 2 158,2 тыс. рублей.</w:t>
      </w:r>
    </w:p>
    <w:p w:rsidR="00C407DF" w:rsidRDefault="00C407DF" w:rsidP="000777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07DF" w:rsidRDefault="00C407DF" w:rsidP="0007779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07DF" w:rsidRDefault="00C407DF" w:rsidP="00C407D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C407DF">
        <w:rPr>
          <w:rFonts w:ascii="Times New Roman" w:hAnsi="Times New Roman" w:cs="Times New Roman"/>
          <w:b/>
          <w:bCs/>
          <w:sz w:val="24"/>
          <w:szCs w:val="24"/>
        </w:rPr>
        <w:t xml:space="preserve">«Жилище» </w:t>
      </w:r>
    </w:p>
    <w:p w:rsidR="000979BE" w:rsidRDefault="000979BE" w:rsidP="000979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F2FE4">
        <w:rPr>
          <w:rFonts w:ascii="Times New Roman" w:hAnsi="Times New Roman" w:cs="Times New Roman"/>
          <w:sz w:val="24"/>
          <w:szCs w:val="24"/>
        </w:rPr>
        <w:t>2 038,1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979BE" w:rsidRDefault="000979BE" w:rsidP="000979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5"/>
        <w:gridCol w:w="2981"/>
        <w:gridCol w:w="1843"/>
        <w:gridCol w:w="1984"/>
        <w:gridCol w:w="1843"/>
      </w:tblGrid>
      <w:tr w:rsidR="000979BE" w:rsidRPr="000979BE" w:rsidTr="000979BE">
        <w:trPr>
          <w:trHeight w:val="240"/>
        </w:trPr>
        <w:tc>
          <w:tcPr>
            <w:tcW w:w="705" w:type="dxa"/>
            <w:vMerge w:val="restart"/>
            <w:vAlign w:val="center"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981" w:type="dxa"/>
            <w:vMerge w:val="restart"/>
            <w:vAlign w:val="center"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843" w:type="dxa"/>
            <w:vAlign w:val="center"/>
          </w:tcPr>
          <w:p w:rsidR="000979BE" w:rsidRPr="000979BE" w:rsidRDefault="004A6D8D" w:rsidP="000979B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="000979BE" w:rsidRPr="00097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0979BE" w:rsidRPr="000979BE" w:rsidRDefault="004A6D8D" w:rsidP="000979B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0979BE" w:rsidRPr="00097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0979BE" w:rsidRPr="000979BE" w:rsidRDefault="004A6D8D" w:rsidP="000979B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0979BE" w:rsidRPr="00097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0979BE" w:rsidRPr="000979BE" w:rsidTr="000979BE">
        <w:trPr>
          <w:trHeight w:val="776"/>
        </w:trPr>
        <w:tc>
          <w:tcPr>
            <w:tcW w:w="705" w:type="dxa"/>
            <w:vMerge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vMerge/>
            <w:vAlign w:val="center"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0979BE" w:rsidRPr="000979BE" w:rsidTr="000979BE">
        <w:tc>
          <w:tcPr>
            <w:tcW w:w="9356" w:type="dxa"/>
            <w:gridSpan w:val="5"/>
            <w:vAlign w:val="center"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</w:t>
            </w: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979BE" w:rsidRPr="000979BE" w:rsidTr="000979BE">
        <w:tc>
          <w:tcPr>
            <w:tcW w:w="705" w:type="dxa"/>
            <w:vAlign w:val="center"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1" w:type="dxa"/>
            <w:vAlign w:val="center"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vAlign w:val="center"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2 038,1</w:t>
            </w:r>
          </w:p>
        </w:tc>
        <w:tc>
          <w:tcPr>
            <w:tcW w:w="1984" w:type="dxa"/>
            <w:vAlign w:val="center"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0979BE" w:rsidRPr="000979BE" w:rsidRDefault="000979BE" w:rsidP="000979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79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979BE" w:rsidRDefault="000979BE" w:rsidP="000979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9BE" w:rsidRPr="000979BE" w:rsidRDefault="000979BE" w:rsidP="00140432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79BE">
        <w:rPr>
          <w:rFonts w:ascii="Times New Roman" w:hAnsi="Times New Roman" w:cs="Times New Roman"/>
          <w:bCs/>
          <w:sz w:val="24"/>
          <w:szCs w:val="24"/>
        </w:rPr>
        <w:t>Администрации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увеличены расходы в 2020 году на 2038,1 тыс. рублей в связи с увеличением размера с</w:t>
      </w:r>
      <w:r w:rsidRPr="000979BE">
        <w:rPr>
          <w:rFonts w:ascii="Times New Roman" w:hAnsi="Times New Roman" w:cs="Times New Roman"/>
          <w:bCs/>
          <w:sz w:val="24"/>
          <w:szCs w:val="24"/>
        </w:rPr>
        <w:t>убсидии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 бюджета Московской области с участием средств федерального бюджета</w:t>
      </w:r>
      <w:r w:rsidRPr="000979BE">
        <w:rPr>
          <w:rFonts w:ascii="Times New Roman" w:hAnsi="Times New Roman" w:cs="Times New Roman"/>
          <w:bCs/>
          <w:sz w:val="24"/>
          <w:szCs w:val="24"/>
        </w:rPr>
        <w:t xml:space="preserve"> на реализацию мероприятий по обеспечению жильем молодых семей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979BE" w:rsidRDefault="000979BE" w:rsidP="000979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A6D8D"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4A6D8D" w:rsidRPr="00833021" w:rsidRDefault="004A6D8D" w:rsidP="004A6D8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увеличены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1 733,9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рублей, уменьшены в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2022 годах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100,0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6D8D" w:rsidRDefault="004A6D8D" w:rsidP="000979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2"/>
        <w:gridCol w:w="3260"/>
        <w:gridCol w:w="1701"/>
        <w:gridCol w:w="1701"/>
        <w:gridCol w:w="1843"/>
      </w:tblGrid>
      <w:tr w:rsidR="004A6D8D" w:rsidRPr="004A6D8D" w:rsidTr="004A6D8D">
        <w:trPr>
          <w:trHeight w:val="240"/>
        </w:trPr>
        <w:tc>
          <w:tcPr>
            <w:tcW w:w="709" w:type="dxa"/>
            <w:vMerge w:val="restart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4A6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4A6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A6D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4A6D8D" w:rsidRPr="004A6D8D" w:rsidTr="004A6D8D">
        <w:trPr>
          <w:trHeight w:val="776"/>
        </w:trPr>
        <w:tc>
          <w:tcPr>
            <w:tcW w:w="709" w:type="dxa"/>
            <w:vMerge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4A6D8D" w:rsidRPr="004A6D8D" w:rsidTr="004A6D8D">
        <w:tc>
          <w:tcPr>
            <w:tcW w:w="9356" w:type="dxa"/>
            <w:gridSpan w:val="6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имущественного комплекса Московской области»</w:t>
            </w:r>
          </w:p>
        </w:tc>
      </w:tr>
      <w:tr w:rsidR="004A6D8D" w:rsidRPr="004A6D8D" w:rsidTr="004A6D8D">
        <w:trPr>
          <w:trHeight w:val="386"/>
        </w:trPr>
        <w:tc>
          <w:tcPr>
            <w:tcW w:w="851" w:type="dxa"/>
            <w:gridSpan w:val="2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3260" w:type="dxa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Дру</w:t>
            </w:r>
            <w:r w:rsidR="00182B3D">
              <w:rPr>
                <w:rFonts w:ascii="Times New Roman" w:hAnsi="Times New Roman" w:cs="Times New Roman"/>
                <w:sz w:val="24"/>
                <w:szCs w:val="24"/>
              </w:rPr>
              <w:t>гие общегосударственные вопросы</w:t>
            </w:r>
          </w:p>
        </w:tc>
        <w:tc>
          <w:tcPr>
            <w:tcW w:w="1701" w:type="dxa"/>
            <w:vAlign w:val="center"/>
          </w:tcPr>
          <w:p w:rsidR="004A6D8D" w:rsidRPr="004A6D8D" w:rsidRDefault="008C4202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182B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2B3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4 970,5</w:t>
            </w:r>
          </w:p>
        </w:tc>
        <w:tc>
          <w:tcPr>
            <w:tcW w:w="1843" w:type="dxa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4 657,6</w:t>
            </w:r>
          </w:p>
        </w:tc>
      </w:tr>
      <w:tr w:rsidR="008C4202" w:rsidRPr="004A6D8D" w:rsidTr="004A6D8D">
        <w:trPr>
          <w:trHeight w:val="386"/>
        </w:trPr>
        <w:tc>
          <w:tcPr>
            <w:tcW w:w="851" w:type="dxa"/>
            <w:gridSpan w:val="2"/>
            <w:vAlign w:val="center"/>
          </w:tcPr>
          <w:p w:rsidR="008C4202" w:rsidRPr="004A6D8D" w:rsidRDefault="008C4202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3260" w:type="dxa"/>
          </w:tcPr>
          <w:p w:rsidR="008C4202" w:rsidRPr="008C4202" w:rsidRDefault="008C4202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4202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1701" w:type="dxa"/>
            <w:vAlign w:val="center"/>
          </w:tcPr>
          <w:p w:rsidR="008C4202" w:rsidRPr="004A6D8D" w:rsidRDefault="008C4202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center"/>
          </w:tcPr>
          <w:p w:rsidR="008C4202" w:rsidRDefault="00182B3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8C4202" w:rsidRDefault="00182B3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A6D8D" w:rsidRPr="004A6D8D" w:rsidTr="004A6D8D">
        <w:trPr>
          <w:trHeight w:val="386"/>
        </w:trPr>
        <w:tc>
          <w:tcPr>
            <w:tcW w:w="9356" w:type="dxa"/>
            <w:gridSpan w:val="6"/>
          </w:tcPr>
          <w:p w:rsidR="004A6D8D" w:rsidRPr="004A6D8D" w:rsidRDefault="004A6D8D" w:rsidP="00182B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="00182B3D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муниципальной службы Московской области</w:t>
            </w: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A6D8D" w:rsidRPr="004A6D8D" w:rsidTr="004A6D8D">
        <w:trPr>
          <w:trHeight w:val="386"/>
        </w:trPr>
        <w:tc>
          <w:tcPr>
            <w:tcW w:w="851" w:type="dxa"/>
            <w:gridSpan w:val="2"/>
            <w:vAlign w:val="center"/>
          </w:tcPr>
          <w:p w:rsidR="004A6D8D" w:rsidRPr="004A6D8D" w:rsidRDefault="00182B3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3260" w:type="dxa"/>
            <w:vAlign w:val="center"/>
          </w:tcPr>
          <w:p w:rsidR="004A6D8D" w:rsidRPr="004A6D8D" w:rsidRDefault="00182B3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center"/>
          </w:tcPr>
          <w:p w:rsidR="004A6D8D" w:rsidRPr="004A6D8D" w:rsidRDefault="00182B3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center"/>
          </w:tcPr>
          <w:p w:rsidR="004A6D8D" w:rsidRPr="00182B3D" w:rsidRDefault="00182B3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center"/>
          </w:tcPr>
          <w:p w:rsidR="004A6D8D" w:rsidRPr="004A6D8D" w:rsidRDefault="00182B3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A6D8D" w:rsidRPr="004A6D8D" w:rsidTr="004A6D8D">
        <w:trPr>
          <w:trHeight w:val="272"/>
        </w:trPr>
        <w:tc>
          <w:tcPr>
            <w:tcW w:w="9356" w:type="dxa"/>
            <w:gridSpan w:val="6"/>
            <w:shd w:val="clear" w:color="auto" w:fill="auto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«Обеспечивающая подпрограмма»</w:t>
            </w:r>
          </w:p>
        </w:tc>
      </w:tr>
      <w:tr w:rsidR="004A6D8D" w:rsidRPr="004A6D8D" w:rsidTr="004A6D8D">
        <w:trPr>
          <w:trHeight w:val="386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3260" w:type="dxa"/>
            <w:shd w:val="clear" w:color="auto" w:fill="auto"/>
          </w:tcPr>
          <w:p w:rsidR="004A6D8D" w:rsidRPr="004A6D8D" w:rsidRDefault="004A6D8D" w:rsidP="004A6D8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6D8D" w:rsidRPr="004A6D8D" w:rsidRDefault="008D3488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6D8D" w:rsidRPr="004A6D8D" w:rsidRDefault="008D3488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6D8D" w:rsidRPr="004A6D8D" w:rsidRDefault="008D3488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-200,0</w:t>
            </w:r>
          </w:p>
        </w:tc>
      </w:tr>
      <w:tr w:rsidR="004A6D8D" w:rsidRPr="004A6D8D" w:rsidTr="004A6D8D">
        <w:trPr>
          <w:trHeight w:val="386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6D8D" w:rsidRPr="004A6D8D" w:rsidRDefault="004A6D8D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8D">
              <w:rPr>
                <w:rFonts w:ascii="Times New Roman" w:hAnsi="Times New Roman" w:cs="Times New Roman"/>
                <w:sz w:val="24"/>
                <w:szCs w:val="24"/>
              </w:rPr>
              <w:t>Дру</w:t>
            </w:r>
            <w:r w:rsidR="008D3488">
              <w:rPr>
                <w:rFonts w:ascii="Times New Roman" w:hAnsi="Times New Roman" w:cs="Times New Roman"/>
                <w:sz w:val="24"/>
                <w:szCs w:val="24"/>
              </w:rPr>
              <w:t>гие 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6D8D" w:rsidRPr="004A6D8D" w:rsidRDefault="008D3488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-7 748,8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6D8D" w:rsidRPr="004A6D8D" w:rsidRDefault="008D3488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-4 970,5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6D8D" w:rsidRPr="004A6D8D" w:rsidRDefault="008D3488" w:rsidP="004A6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- 4 657,6</w:t>
            </w:r>
          </w:p>
        </w:tc>
      </w:tr>
    </w:tbl>
    <w:p w:rsidR="004A6D8D" w:rsidRPr="004A6D8D" w:rsidRDefault="004A6D8D" w:rsidP="000979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5A49" w:rsidRDefault="00A86B4C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Администрации городского округа учтено перераспределение расходов </w:t>
      </w:r>
      <w:r w:rsidR="00655A49">
        <w:rPr>
          <w:rFonts w:ascii="Times New Roman" w:hAnsi="Times New Roman" w:cs="Times New Roman"/>
          <w:sz w:val="24"/>
          <w:szCs w:val="24"/>
        </w:rPr>
        <w:t>из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5A49" w:rsidRPr="004A6D8D">
        <w:rPr>
          <w:rFonts w:ascii="Times New Roman" w:hAnsi="Times New Roman" w:cs="Times New Roman"/>
          <w:sz w:val="24"/>
          <w:szCs w:val="24"/>
        </w:rPr>
        <w:t>«Обеспечивающая подпрограмма»</w:t>
      </w:r>
      <w:r w:rsidR="00655A49">
        <w:rPr>
          <w:rFonts w:ascii="Times New Roman" w:hAnsi="Times New Roman" w:cs="Times New Roman"/>
          <w:sz w:val="24"/>
          <w:szCs w:val="24"/>
        </w:rPr>
        <w:t xml:space="preserve"> на подпрограмму </w:t>
      </w:r>
      <w:r w:rsidR="00655A49" w:rsidRPr="004A6D8D">
        <w:rPr>
          <w:rFonts w:ascii="Times New Roman" w:hAnsi="Times New Roman" w:cs="Times New Roman"/>
          <w:sz w:val="24"/>
          <w:szCs w:val="24"/>
        </w:rPr>
        <w:t>«Развитие имущественного комплекса Московской области»</w:t>
      </w:r>
      <w:r w:rsidR="00655A49">
        <w:rPr>
          <w:rFonts w:ascii="Times New Roman" w:hAnsi="Times New Roman" w:cs="Times New Roman"/>
          <w:sz w:val="24"/>
          <w:szCs w:val="24"/>
        </w:rPr>
        <w:t xml:space="preserve"> на те же цели, на подпрограмму </w:t>
      </w:r>
      <w:r w:rsidR="00655A49" w:rsidRPr="004A6D8D">
        <w:rPr>
          <w:rFonts w:ascii="Times New Roman" w:hAnsi="Times New Roman" w:cs="Times New Roman"/>
          <w:sz w:val="24"/>
          <w:szCs w:val="24"/>
        </w:rPr>
        <w:t>«</w:t>
      </w:r>
      <w:r w:rsidR="00655A49">
        <w:rPr>
          <w:rFonts w:ascii="Times New Roman" w:hAnsi="Times New Roman" w:cs="Times New Roman"/>
          <w:sz w:val="24"/>
          <w:szCs w:val="24"/>
        </w:rPr>
        <w:t>Совершенствование муниципальной службы Московской области</w:t>
      </w:r>
      <w:r w:rsidR="00655A49" w:rsidRPr="004A6D8D">
        <w:rPr>
          <w:rFonts w:ascii="Times New Roman" w:hAnsi="Times New Roman" w:cs="Times New Roman"/>
          <w:sz w:val="24"/>
          <w:szCs w:val="24"/>
        </w:rPr>
        <w:t>»</w:t>
      </w:r>
      <w:r w:rsidR="00655A49">
        <w:rPr>
          <w:rFonts w:ascii="Times New Roman" w:hAnsi="Times New Roman" w:cs="Times New Roman"/>
          <w:sz w:val="24"/>
          <w:szCs w:val="24"/>
        </w:rPr>
        <w:t xml:space="preserve"> на мероприятия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5A49">
        <w:rPr>
          <w:rFonts w:ascii="Times New Roman" w:hAnsi="Times New Roman" w:cs="Times New Roman"/>
          <w:sz w:val="24"/>
          <w:szCs w:val="24"/>
        </w:rPr>
        <w:t>по о</w:t>
      </w:r>
      <w:r w:rsidR="00655A49" w:rsidRPr="00655A49">
        <w:rPr>
          <w:rFonts w:ascii="Times New Roman" w:hAnsi="Times New Roman" w:cs="Times New Roman"/>
          <w:sz w:val="24"/>
          <w:szCs w:val="24"/>
        </w:rPr>
        <w:t>рганизация профессионального развития муниципал</w:t>
      </w:r>
      <w:r w:rsidR="00655A49">
        <w:rPr>
          <w:rFonts w:ascii="Times New Roman" w:hAnsi="Times New Roman" w:cs="Times New Roman"/>
          <w:sz w:val="24"/>
          <w:szCs w:val="24"/>
        </w:rPr>
        <w:t>ьных служащих.</w:t>
      </w:r>
      <w:proofErr w:type="gramEnd"/>
      <w:r w:rsidR="00655A49">
        <w:rPr>
          <w:rFonts w:ascii="Times New Roman" w:hAnsi="Times New Roman" w:cs="Times New Roman"/>
          <w:sz w:val="24"/>
          <w:szCs w:val="24"/>
        </w:rPr>
        <w:t xml:space="preserve"> Кроме того, перераспределены расходы из подпрограммы  </w:t>
      </w:r>
      <w:r w:rsidR="00655A49" w:rsidRPr="004A6D8D">
        <w:rPr>
          <w:rFonts w:ascii="Times New Roman" w:hAnsi="Times New Roman" w:cs="Times New Roman"/>
          <w:sz w:val="24"/>
          <w:szCs w:val="24"/>
        </w:rPr>
        <w:t>«Обеспечивающая подпрограмма»</w:t>
      </w:r>
      <w:r w:rsidR="00655A49">
        <w:rPr>
          <w:rFonts w:ascii="Times New Roman" w:hAnsi="Times New Roman" w:cs="Times New Roman"/>
          <w:sz w:val="24"/>
          <w:szCs w:val="24"/>
        </w:rPr>
        <w:t xml:space="preserve"> в 2020 году в размере 150,0 тыс. рублей, в 2021 и 2022 годах в размере 100,0 тыс. рублей ежегодно на муниципальную программу </w:t>
      </w:r>
      <w:r w:rsidR="00655A49" w:rsidRPr="00655A49">
        <w:rPr>
          <w:rFonts w:ascii="Times New Roman" w:hAnsi="Times New Roman" w:cs="Times New Roman"/>
          <w:sz w:val="24"/>
          <w:szCs w:val="24"/>
        </w:rPr>
        <w:t>«Культура»</w:t>
      </w:r>
      <w:r w:rsidR="00655A49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муниципальных архивов.</w:t>
      </w:r>
    </w:p>
    <w:p w:rsidR="00655A49" w:rsidRDefault="00655A49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 w:rsidR="003312BE">
        <w:rPr>
          <w:rFonts w:ascii="Times New Roman" w:hAnsi="Times New Roman" w:cs="Times New Roman"/>
          <w:sz w:val="24"/>
          <w:szCs w:val="24"/>
        </w:rPr>
        <w:t>за счет перераспределения средств от Комитета имущественных отношений увеличены в 2020 году расходы на содержание свободных жилых помещений на 800,0 тыс. рублей.</w:t>
      </w:r>
    </w:p>
    <w:p w:rsidR="003312BE" w:rsidRDefault="003312BE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</w:t>
      </w:r>
      <w:r w:rsidR="003F2FE4">
        <w:rPr>
          <w:rFonts w:ascii="Times New Roman" w:hAnsi="Times New Roman" w:cs="Times New Roman"/>
          <w:sz w:val="24"/>
          <w:szCs w:val="24"/>
        </w:rPr>
        <w:t>увеличены</w:t>
      </w:r>
      <w:r>
        <w:rPr>
          <w:rFonts w:ascii="Times New Roman" w:hAnsi="Times New Roman" w:cs="Times New Roman"/>
          <w:sz w:val="24"/>
          <w:szCs w:val="24"/>
        </w:rPr>
        <w:t xml:space="preserve"> расходы в 2020 году </w:t>
      </w:r>
      <w:r w:rsidR="003F2FE4">
        <w:rPr>
          <w:rFonts w:ascii="Times New Roman" w:hAnsi="Times New Roman" w:cs="Times New Roman"/>
          <w:sz w:val="24"/>
          <w:szCs w:val="24"/>
        </w:rPr>
        <w:t>по мероприятию «в</w:t>
      </w:r>
      <w:r w:rsidR="003F2FE4" w:rsidRPr="003F2FE4">
        <w:rPr>
          <w:rFonts w:ascii="Times New Roman" w:hAnsi="Times New Roman" w:cs="Times New Roman"/>
          <w:sz w:val="24"/>
          <w:szCs w:val="24"/>
        </w:rPr>
        <w:t>ладение, пользование и распоряжение имуществом, находящимся в муниципальной собственности городского округа</w:t>
      </w:r>
      <w:r w:rsidR="003F2FE4">
        <w:rPr>
          <w:rFonts w:ascii="Times New Roman" w:hAnsi="Times New Roman" w:cs="Times New Roman"/>
          <w:sz w:val="24"/>
          <w:szCs w:val="24"/>
        </w:rPr>
        <w:t>» (на уплату налогов) на</w:t>
      </w:r>
      <w:r>
        <w:rPr>
          <w:rFonts w:ascii="Times New Roman" w:hAnsi="Times New Roman" w:cs="Times New Roman"/>
          <w:sz w:val="24"/>
          <w:szCs w:val="24"/>
        </w:rPr>
        <w:t xml:space="preserve"> 1883,9 тыс. рублей.</w:t>
      </w:r>
    </w:p>
    <w:p w:rsidR="003F2FE4" w:rsidRDefault="003F2FE4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2FE4" w:rsidRDefault="003F2FE4" w:rsidP="003F2FE4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F2FE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F2FE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3F2FE4" w:rsidRDefault="003F2FE4" w:rsidP="003F2FE4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F2FE4" w:rsidRDefault="003F2FE4" w:rsidP="003F2FE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8,7  тыс. рублей.</w:t>
      </w:r>
    </w:p>
    <w:p w:rsidR="003F2FE4" w:rsidRDefault="003F2FE4" w:rsidP="003F2FE4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F2FE4" w:rsidRDefault="003F2FE4" w:rsidP="003F2FE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19"/>
        <w:gridCol w:w="1701"/>
        <w:gridCol w:w="1984"/>
        <w:gridCol w:w="1843"/>
      </w:tblGrid>
      <w:tr w:rsidR="003F2FE4" w:rsidRPr="003F2FE4" w:rsidTr="003F2FE4">
        <w:trPr>
          <w:trHeight w:val="240"/>
        </w:trPr>
        <w:tc>
          <w:tcPr>
            <w:tcW w:w="709" w:type="dxa"/>
            <w:vMerge w:val="restart"/>
            <w:vAlign w:val="center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119" w:type="dxa"/>
            <w:vMerge w:val="restart"/>
            <w:vAlign w:val="center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F2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3F2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F2F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F2FE4" w:rsidRPr="003F2FE4" w:rsidTr="003F2FE4">
        <w:trPr>
          <w:trHeight w:val="708"/>
        </w:trPr>
        <w:tc>
          <w:tcPr>
            <w:tcW w:w="709" w:type="dxa"/>
            <w:vMerge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Align w:val="center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3F2FE4" w:rsidRPr="003F2FE4" w:rsidTr="003F2FE4">
        <w:trPr>
          <w:trHeight w:val="259"/>
        </w:trPr>
        <w:tc>
          <w:tcPr>
            <w:tcW w:w="9356" w:type="dxa"/>
            <w:gridSpan w:val="5"/>
            <w:vAlign w:val="center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F2FE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системы информирования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органов местного самоуправления Московской области, создание доступной современной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медиасреды</w:t>
            </w:r>
            <w:proofErr w:type="spellEnd"/>
            <w:r w:rsidRPr="003F2F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F2FE4" w:rsidRPr="003F2FE4" w:rsidTr="003F2FE4">
        <w:trPr>
          <w:trHeight w:val="259"/>
        </w:trPr>
        <w:tc>
          <w:tcPr>
            <w:tcW w:w="709" w:type="dxa"/>
            <w:vAlign w:val="center"/>
          </w:tcPr>
          <w:p w:rsidR="003F2FE4" w:rsidRPr="000639CB" w:rsidRDefault="000639CB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B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3119" w:type="dxa"/>
            <w:vAlign w:val="center"/>
          </w:tcPr>
          <w:p w:rsidR="003F2FE4" w:rsidRPr="000639CB" w:rsidRDefault="000639CB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B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vAlign w:val="center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- 33,7</w:t>
            </w:r>
          </w:p>
        </w:tc>
        <w:tc>
          <w:tcPr>
            <w:tcW w:w="1984" w:type="dxa"/>
            <w:vAlign w:val="center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3F2FE4" w:rsidRPr="003F2FE4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2FE4" w:rsidRPr="003F2FE4" w:rsidTr="003F2FE4">
        <w:trPr>
          <w:trHeight w:val="259"/>
        </w:trPr>
        <w:tc>
          <w:tcPr>
            <w:tcW w:w="9356" w:type="dxa"/>
            <w:gridSpan w:val="5"/>
          </w:tcPr>
          <w:p w:rsidR="003F2FE4" w:rsidRPr="000639CB" w:rsidRDefault="003F2FE4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B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«Обеспечивающая подпрограмма»</w:t>
            </w:r>
          </w:p>
        </w:tc>
      </w:tr>
      <w:tr w:rsidR="003F2FE4" w:rsidRPr="003F2FE4" w:rsidTr="003F2FE4">
        <w:trPr>
          <w:trHeight w:val="259"/>
        </w:trPr>
        <w:tc>
          <w:tcPr>
            <w:tcW w:w="709" w:type="dxa"/>
            <w:shd w:val="clear" w:color="auto" w:fill="auto"/>
            <w:vAlign w:val="center"/>
          </w:tcPr>
          <w:p w:rsidR="003F2FE4" w:rsidRPr="000639CB" w:rsidRDefault="000639CB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B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3119" w:type="dxa"/>
          </w:tcPr>
          <w:p w:rsidR="003F2FE4" w:rsidRPr="000639CB" w:rsidRDefault="000639CB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B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vAlign w:val="center"/>
          </w:tcPr>
          <w:p w:rsidR="003F2FE4" w:rsidRPr="003F2FE4" w:rsidRDefault="000639CB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984" w:type="dxa"/>
            <w:vAlign w:val="center"/>
          </w:tcPr>
          <w:p w:rsidR="003F2FE4" w:rsidRPr="003F2FE4" w:rsidRDefault="000639CB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3F2FE4" w:rsidRPr="003F2FE4" w:rsidRDefault="000639CB" w:rsidP="003F2F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3F2FE4" w:rsidRPr="003F2FE4" w:rsidRDefault="003F2FE4" w:rsidP="003F2FE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07DF" w:rsidRDefault="000639CB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увеличены расходы по основному мероприятию «Осуществление первичного воинского учета на территориях, где отсутствуют военные комиссариаты»  в 2020 году на 25,0 тыс. рублей в связи с </w:t>
      </w:r>
      <w:r w:rsidR="00076C61">
        <w:rPr>
          <w:rFonts w:ascii="Times New Roman" w:hAnsi="Times New Roman" w:cs="Times New Roman"/>
          <w:sz w:val="24"/>
          <w:szCs w:val="24"/>
        </w:rPr>
        <w:t>увеличением размера субвенции из бюджета Московской области.</w:t>
      </w:r>
    </w:p>
    <w:p w:rsidR="00076C61" w:rsidRDefault="00076C61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 по строительству, дорожной деятельности и благоустройства в 2020 году уменьшены расходы по основному мероприятию «Организация создания и эксплуатации сети объектов наружной рекламы» на 33,7 тыс. рублей в связи фактической потребностью в данных расходах.</w:t>
      </w:r>
    </w:p>
    <w:p w:rsidR="00076C61" w:rsidRDefault="00076C61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6C61" w:rsidRDefault="003545E9" w:rsidP="00076C6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545E9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545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76C61" w:rsidRPr="003545E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3545E9" w:rsidRDefault="003545E9" w:rsidP="003545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4 156,9 тыс. рублей.</w:t>
      </w:r>
    </w:p>
    <w:p w:rsidR="003545E9" w:rsidRDefault="003545E9" w:rsidP="003545E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2836"/>
        <w:gridCol w:w="1845"/>
        <w:gridCol w:w="2126"/>
        <w:gridCol w:w="1843"/>
      </w:tblGrid>
      <w:tr w:rsidR="003545E9" w:rsidRPr="003545E9" w:rsidTr="00041DA2">
        <w:trPr>
          <w:trHeight w:val="240"/>
        </w:trPr>
        <w:tc>
          <w:tcPr>
            <w:tcW w:w="706" w:type="dxa"/>
            <w:vMerge w:val="restart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54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354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54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545E9" w:rsidRPr="003545E9" w:rsidTr="00041DA2">
        <w:trPr>
          <w:trHeight w:val="694"/>
        </w:trPr>
        <w:tc>
          <w:tcPr>
            <w:tcW w:w="706" w:type="dxa"/>
            <w:vMerge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4" w:type="dxa"/>
            <w:gridSpan w:val="3"/>
            <w:shd w:val="clear" w:color="auto" w:fill="auto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3545E9" w:rsidRPr="003545E9" w:rsidTr="00041DA2">
        <w:trPr>
          <w:trHeight w:val="52"/>
        </w:trPr>
        <w:tc>
          <w:tcPr>
            <w:tcW w:w="9356" w:type="dxa"/>
            <w:gridSpan w:val="5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Подпрограмма «Дороги Подмосковья»</w:t>
            </w:r>
          </w:p>
        </w:tc>
      </w:tr>
      <w:tr w:rsidR="003545E9" w:rsidRPr="003545E9" w:rsidTr="00041DA2">
        <w:tc>
          <w:tcPr>
            <w:tcW w:w="706" w:type="dxa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45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2836" w:type="dxa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45E9">
              <w:rPr>
                <w:rFonts w:ascii="Times New Roman" w:hAnsi="Times New Roman" w:cs="Times New Roman"/>
                <w:sz w:val="24"/>
                <w:szCs w:val="24"/>
              </w:rPr>
              <w:t>Доро</w:t>
            </w:r>
            <w:r w:rsidR="00D50D5D">
              <w:rPr>
                <w:rFonts w:ascii="Times New Roman" w:hAnsi="Times New Roman" w:cs="Times New Roman"/>
                <w:sz w:val="24"/>
                <w:szCs w:val="24"/>
              </w:rPr>
              <w:t>жное хозяйство (дорожные фонды)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4 156,9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45E9" w:rsidRPr="003545E9" w:rsidRDefault="003545E9" w:rsidP="003545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3545E9" w:rsidRPr="003545E9" w:rsidRDefault="003545E9" w:rsidP="001404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76C61" w:rsidRDefault="00D50D5D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Комитету по строительству по строительству, дорожной деятельности и благоустройства в 2020 году увеличены расходы по подпрограмме </w:t>
      </w:r>
      <w:r w:rsidRPr="003545E9">
        <w:rPr>
          <w:rFonts w:ascii="Times New Roman" w:hAnsi="Times New Roman" w:cs="Times New Roman"/>
          <w:sz w:val="24"/>
          <w:szCs w:val="24"/>
        </w:rPr>
        <w:t>«Дороги Подмосковья»</w:t>
      </w:r>
      <w:r>
        <w:rPr>
          <w:rFonts w:ascii="Times New Roman" w:hAnsi="Times New Roman" w:cs="Times New Roman"/>
          <w:sz w:val="24"/>
          <w:szCs w:val="24"/>
        </w:rPr>
        <w:t xml:space="preserve"> на 4 156,9 тыс. рублей на выполнение мероприятий в сфере дорожной деятельности в отношении автомобильных дорог местного значения.</w:t>
      </w:r>
    </w:p>
    <w:p w:rsidR="00D50D5D" w:rsidRDefault="00D50D5D" w:rsidP="00655A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0D5D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D50D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D5D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17 954,2 тыс. рублей,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уменьшены </w:t>
      </w:r>
      <w:r w:rsidRPr="0083302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>на 19 030,7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, в 2022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13 914,5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DC2C08" w:rsidRDefault="00DC2C08" w:rsidP="00DC2C08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843"/>
        <w:gridCol w:w="1842"/>
        <w:gridCol w:w="1985"/>
      </w:tblGrid>
      <w:tr w:rsidR="00DC2C08" w:rsidRPr="00DC2C08" w:rsidTr="00DC2C08">
        <w:trPr>
          <w:trHeight w:val="2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классификации расходов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C2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C2C08" w:rsidRPr="00DC2C08" w:rsidTr="00DC2C08">
        <w:trPr>
          <w:trHeight w:val="4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от утвержденных показателей </w:t>
            </w:r>
          </w:p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(+ / -), тыс. рублей</w:t>
            </w:r>
          </w:p>
        </w:tc>
      </w:tr>
      <w:tr w:rsidR="00DC2C08" w:rsidRPr="00DC2C08" w:rsidTr="00DC2C08">
        <w:trPr>
          <w:trHeight w:val="15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Подпрограмма «Комфортная городская среда»</w:t>
            </w:r>
          </w:p>
        </w:tc>
      </w:tr>
      <w:tr w:rsidR="00DC2C08" w:rsidRPr="00DC2C08" w:rsidTr="00DC2C08">
        <w:trPr>
          <w:trHeight w:val="1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886F04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86F04">
              <w:rPr>
                <w:rFonts w:ascii="Times New Roman" w:hAnsi="Times New Roman" w:cs="Times New Roman"/>
                <w:sz w:val="24"/>
                <w:szCs w:val="24"/>
              </w:rPr>
              <w:t>10 936,7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886F04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F04">
              <w:rPr>
                <w:rFonts w:ascii="Times New Roman" w:hAnsi="Times New Roman" w:cs="Times New Roman"/>
                <w:sz w:val="24"/>
                <w:szCs w:val="24"/>
              </w:rPr>
              <w:t>13 336,1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C08" w:rsidRPr="00DC2C08" w:rsidRDefault="00886F0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-13 914,5</w:t>
            </w:r>
          </w:p>
        </w:tc>
      </w:tr>
      <w:tr w:rsidR="00DC2C08" w:rsidRPr="00DC2C08" w:rsidTr="00DC2C08">
        <w:trPr>
          <w:trHeight w:val="31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Подпрограмма «Благоустройст</w:t>
            </w:r>
            <w:r w:rsidR="00886F04">
              <w:rPr>
                <w:rFonts w:ascii="Times New Roman" w:hAnsi="Times New Roman" w:cs="Times New Roman"/>
                <w:sz w:val="24"/>
                <w:szCs w:val="24"/>
              </w:rPr>
              <w:t>во территорий</w:t>
            </w: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C2C08" w:rsidRPr="00DC2C08" w:rsidTr="00DC2C08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886F0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886F0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594EB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-2 174,8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94EB4" w:rsidRPr="00DC2C08" w:rsidTr="00DC2C08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594EB4" w:rsidP="00594E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594EB4" w:rsidP="00594E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Default="00594EB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31 121,3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594EB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B4" w:rsidRPr="00DC2C08" w:rsidRDefault="00594EB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C2C08" w:rsidRPr="00DC2C08" w:rsidTr="00DC2C08">
        <w:trPr>
          <w:trHeight w:val="31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886F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="00886F0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 обеспечения комфортного проживания жителей в многоквартирных домах</w:t>
            </w: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C2C08" w:rsidRPr="00DC2C08" w:rsidTr="00DC2C08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DC2C08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2C08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886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08" w:rsidRPr="00DC2C08" w:rsidRDefault="00886F0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4202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886F0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-55,</w:t>
            </w:r>
            <w:r w:rsidR="00716D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886F0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-5 694,6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08" w:rsidRPr="00DC2C08" w:rsidRDefault="00886F04" w:rsidP="00DC2C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DC2C08" w:rsidRDefault="00DC2C08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E7DED" w:rsidRDefault="007E7DED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 по строительству, дорожной деятельности и благоустройства:</w:t>
      </w:r>
    </w:p>
    <w:p w:rsidR="007E7DED" w:rsidRDefault="00594EB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E7DED">
        <w:rPr>
          <w:rFonts w:ascii="Times New Roman" w:hAnsi="Times New Roman" w:cs="Times New Roman"/>
          <w:sz w:val="24"/>
          <w:szCs w:val="24"/>
        </w:rPr>
        <w:t>о подпрограмме  «</w:t>
      </w:r>
      <w:r w:rsidR="007E7DED" w:rsidRPr="00DC2C08">
        <w:rPr>
          <w:rFonts w:ascii="Times New Roman" w:hAnsi="Times New Roman" w:cs="Times New Roman"/>
          <w:sz w:val="24"/>
          <w:szCs w:val="24"/>
        </w:rPr>
        <w:t>Комфортная городская среда</w:t>
      </w:r>
      <w:r w:rsidR="007E7DED">
        <w:rPr>
          <w:rFonts w:ascii="Times New Roman" w:hAnsi="Times New Roman" w:cs="Times New Roman"/>
          <w:sz w:val="24"/>
          <w:szCs w:val="24"/>
        </w:rPr>
        <w:t>» уменьшены расходы за счет субсидии из бюджета Московской области на реализацию</w:t>
      </w:r>
      <w:r w:rsidR="007E7DED" w:rsidRPr="007E7DED">
        <w:rPr>
          <w:rFonts w:ascii="Times New Roman" w:hAnsi="Times New Roman" w:cs="Times New Roman"/>
          <w:sz w:val="24"/>
          <w:szCs w:val="24"/>
        </w:rPr>
        <w:t xml:space="preserve"> программ формирования современной городской среды в части благоустройства общественных территорий</w:t>
      </w:r>
      <w:r w:rsidR="007E7DED">
        <w:rPr>
          <w:rFonts w:ascii="Times New Roman" w:hAnsi="Times New Roman" w:cs="Times New Roman"/>
          <w:sz w:val="24"/>
          <w:szCs w:val="24"/>
        </w:rPr>
        <w:t xml:space="preserve"> в 2020 году на 236,3 тыс. рублей; за счет субсидии на п</w:t>
      </w:r>
      <w:r w:rsidR="007E7DED" w:rsidRPr="007E7DED">
        <w:rPr>
          <w:rFonts w:ascii="Times New Roman" w:hAnsi="Times New Roman" w:cs="Times New Roman"/>
          <w:sz w:val="24"/>
          <w:szCs w:val="24"/>
        </w:rPr>
        <w:t>риобретение коммунальной техники</w:t>
      </w:r>
      <w:r w:rsidR="007E7DED">
        <w:rPr>
          <w:rFonts w:ascii="Times New Roman" w:hAnsi="Times New Roman" w:cs="Times New Roman"/>
          <w:sz w:val="24"/>
          <w:szCs w:val="24"/>
        </w:rPr>
        <w:t xml:space="preserve"> (субсидия исключена) в 2020 году на 9 852,4 тыс. рублей, в 2021 году на 13 336,1 тыс. рублей, в 2022 году </w:t>
      </w:r>
      <w:proofErr w:type="gramStart"/>
      <w:r w:rsidR="007E7DE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E7DED">
        <w:rPr>
          <w:rFonts w:ascii="Times New Roman" w:hAnsi="Times New Roman" w:cs="Times New Roman"/>
          <w:sz w:val="24"/>
          <w:szCs w:val="24"/>
        </w:rPr>
        <w:t xml:space="preserve"> 13 105,9 тыс. рублей; на </w:t>
      </w:r>
      <w:proofErr w:type="spellStart"/>
      <w:r w:rsidR="007E7DE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7E7DED">
        <w:rPr>
          <w:rFonts w:ascii="Times New Roman" w:hAnsi="Times New Roman" w:cs="Times New Roman"/>
          <w:sz w:val="24"/>
          <w:szCs w:val="24"/>
        </w:rPr>
        <w:t xml:space="preserve"> к субсидии в 2020 году на 848,0 тыс. рублей и в 2022 году на 808,7 тыс. рублей (средства перераспределены в муниципальную программу «Переселение граждан из аварийного жилищного фонда»)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4EB4" w:rsidRDefault="00594EB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подпрограмме  </w:t>
      </w:r>
      <w:r w:rsidRPr="00DC2C08">
        <w:rPr>
          <w:rFonts w:ascii="Times New Roman" w:hAnsi="Times New Roman" w:cs="Times New Roman"/>
          <w:sz w:val="24"/>
          <w:szCs w:val="24"/>
        </w:rPr>
        <w:t>«Благоустройст</w:t>
      </w:r>
      <w:r>
        <w:rPr>
          <w:rFonts w:ascii="Times New Roman" w:hAnsi="Times New Roman" w:cs="Times New Roman"/>
          <w:sz w:val="24"/>
          <w:szCs w:val="24"/>
        </w:rPr>
        <w:t>во территорий</w:t>
      </w:r>
      <w:r w:rsidRPr="00DC2C0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увеличены расходы </w:t>
      </w:r>
      <w:r w:rsidR="00716D61">
        <w:rPr>
          <w:rFonts w:ascii="Times New Roman" w:hAnsi="Times New Roman" w:cs="Times New Roman"/>
          <w:sz w:val="24"/>
          <w:szCs w:val="24"/>
        </w:rPr>
        <w:t>в 2020 году</w:t>
      </w:r>
      <w:r>
        <w:rPr>
          <w:rFonts w:ascii="Times New Roman" w:hAnsi="Times New Roman" w:cs="Times New Roman"/>
          <w:sz w:val="24"/>
          <w:szCs w:val="24"/>
        </w:rPr>
        <w:t xml:space="preserve"> по основному мероприятию «</w:t>
      </w:r>
      <w:r w:rsidRPr="00594EB4">
        <w:rPr>
          <w:rFonts w:ascii="Times New Roman" w:hAnsi="Times New Roman" w:cs="Times New Roman"/>
          <w:sz w:val="24"/>
          <w:szCs w:val="24"/>
        </w:rPr>
        <w:t>Обеспечение комфортной среды проживания на территории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» на мероприятие по организации</w:t>
      </w:r>
      <w:r w:rsidRPr="00594EB4">
        <w:rPr>
          <w:rFonts w:ascii="Times New Roman" w:hAnsi="Times New Roman" w:cs="Times New Roman"/>
          <w:sz w:val="24"/>
          <w:szCs w:val="24"/>
        </w:rPr>
        <w:t xml:space="preserve"> благоустройства территории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716D61">
        <w:rPr>
          <w:rFonts w:ascii="Times New Roman" w:hAnsi="Times New Roman" w:cs="Times New Roman"/>
          <w:sz w:val="24"/>
          <w:szCs w:val="24"/>
        </w:rPr>
        <w:t>5 007,0 тыс. рублей и на мероприятие по организации</w:t>
      </w:r>
      <w:r w:rsidR="00716D61" w:rsidRPr="00716D61">
        <w:rPr>
          <w:rFonts w:ascii="Times New Roman" w:hAnsi="Times New Roman" w:cs="Times New Roman"/>
          <w:sz w:val="24"/>
          <w:szCs w:val="24"/>
        </w:rPr>
        <w:t xml:space="preserve"> благоустройства территории городского округа в части ремонта асфальтового покрытия дворовых территорий</w:t>
      </w:r>
      <w:r w:rsidR="00716D61">
        <w:rPr>
          <w:rFonts w:ascii="Times New Roman" w:hAnsi="Times New Roman" w:cs="Times New Roman"/>
          <w:sz w:val="24"/>
          <w:szCs w:val="24"/>
        </w:rPr>
        <w:t xml:space="preserve"> на 23 939,5 тыс. рублей.</w:t>
      </w:r>
      <w:proofErr w:type="gramEnd"/>
    </w:p>
    <w:p w:rsidR="00716D61" w:rsidRDefault="00716D61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по подпрограмме </w:t>
      </w:r>
      <w:r w:rsidRPr="00DC2C0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 обеспечения комфортного проживания жителей в многоквартирных домах</w:t>
      </w:r>
      <w:r w:rsidRPr="00DC2C0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уменьшены расходы на</w:t>
      </w:r>
      <w:r w:rsidRPr="00716D61">
        <w:rPr>
          <w:rFonts w:ascii="Times New Roman" w:hAnsi="Times New Roman" w:cs="Times New Roman"/>
          <w:sz w:val="24"/>
          <w:szCs w:val="24"/>
        </w:rPr>
        <w:t xml:space="preserve">  ремонт подъездов в многоквартирных домах</w:t>
      </w:r>
      <w:r>
        <w:rPr>
          <w:rFonts w:ascii="Times New Roman" w:hAnsi="Times New Roman" w:cs="Times New Roman"/>
          <w:sz w:val="24"/>
          <w:szCs w:val="24"/>
        </w:rPr>
        <w:t xml:space="preserve"> в связи с уменьшением размера субсидии из бюджета Московской области в 2020 году на 55,7 тыс. рублей и в 2021 году на 5 694,6 тыс. рублей.</w:t>
      </w:r>
      <w:proofErr w:type="gramEnd"/>
    </w:p>
    <w:p w:rsidR="005850D4" w:rsidRDefault="005850D4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0D4" w:rsidRDefault="005850D4" w:rsidP="005850D4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850D4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5850D4">
        <w:rPr>
          <w:rFonts w:ascii="Times New Roman" w:hAnsi="Times New Roman" w:cs="Times New Roman"/>
          <w:b/>
          <w:bCs/>
          <w:iCs/>
          <w:sz w:val="24"/>
          <w:szCs w:val="24"/>
        </w:rPr>
        <w:t>«Строительство объектов социальной инфраструктуры»</w:t>
      </w:r>
    </w:p>
    <w:p w:rsidR="00E6441D" w:rsidRDefault="00E6441D" w:rsidP="00E644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146 497,9 тыс. рублей.</w:t>
      </w:r>
    </w:p>
    <w:p w:rsidR="00E6441D" w:rsidRDefault="00E6441D" w:rsidP="00E6441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9710" w:type="dxa"/>
        <w:jc w:val="center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111"/>
        <w:gridCol w:w="1701"/>
        <w:gridCol w:w="1701"/>
        <w:gridCol w:w="1488"/>
      </w:tblGrid>
      <w:tr w:rsidR="009724A2" w:rsidRPr="009724A2" w:rsidTr="00041DA2">
        <w:trPr>
          <w:trHeight w:val="240"/>
          <w:jc w:val="center"/>
        </w:trPr>
        <w:tc>
          <w:tcPr>
            <w:tcW w:w="709" w:type="dxa"/>
            <w:vMerge w:val="restart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4111" w:type="dxa"/>
            <w:vMerge w:val="restart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88" w:type="dxa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Pr="00972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724A2" w:rsidRPr="009724A2" w:rsidTr="00041DA2">
        <w:trPr>
          <w:trHeight w:val="167"/>
          <w:jc w:val="center"/>
        </w:trPr>
        <w:tc>
          <w:tcPr>
            <w:tcW w:w="709" w:type="dxa"/>
            <w:vMerge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gridSpan w:val="3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9724A2" w:rsidRPr="009724A2" w:rsidTr="00041DA2">
        <w:trPr>
          <w:jc w:val="center"/>
        </w:trPr>
        <w:tc>
          <w:tcPr>
            <w:tcW w:w="9710" w:type="dxa"/>
            <w:gridSpan w:val="5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Подпрограмма «Строительство (реконструкция) объектов образования»</w:t>
            </w:r>
          </w:p>
        </w:tc>
      </w:tr>
      <w:tr w:rsidR="009724A2" w:rsidRPr="009724A2" w:rsidTr="00041DA2">
        <w:trPr>
          <w:jc w:val="center"/>
        </w:trPr>
        <w:tc>
          <w:tcPr>
            <w:tcW w:w="709" w:type="dxa"/>
            <w:vAlign w:val="center"/>
          </w:tcPr>
          <w:p w:rsidR="009724A2" w:rsidRPr="009724A2" w:rsidRDefault="009724A2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4111" w:type="dxa"/>
          </w:tcPr>
          <w:p w:rsidR="009724A2" w:rsidRPr="009724A2" w:rsidRDefault="00DD2239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vAlign w:val="center"/>
          </w:tcPr>
          <w:p w:rsidR="009724A2" w:rsidRPr="009724A2" w:rsidRDefault="00E6441D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146 497,9</w:t>
            </w:r>
          </w:p>
        </w:tc>
        <w:tc>
          <w:tcPr>
            <w:tcW w:w="1701" w:type="dxa"/>
            <w:vAlign w:val="center"/>
          </w:tcPr>
          <w:p w:rsidR="009724A2" w:rsidRPr="009724A2" w:rsidRDefault="00E6441D" w:rsidP="009724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8" w:type="dxa"/>
            <w:vAlign w:val="center"/>
          </w:tcPr>
          <w:p w:rsidR="009724A2" w:rsidRPr="009724A2" w:rsidRDefault="009724A2" w:rsidP="00E644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2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41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5850D4" w:rsidRDefault="005850D4" w:rsidP="0014347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41DA2" w:rsidRPr="00041DA2" w:rsidRDefault="00E6441D" w:rsidP="00041D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DA2">
        <w:rPr>
          <w:rFonts w:ascii="Times New Roman" w:hAnsi="Times New Roman" w:cs="Times New Roman"/>
          <w:bCs/>
          <w:iCs/>
          <w:sz w:val="24"/>
          <w:szCs w:val="24"/>
        </w:rPr>
        <w:t xml:space="preserve">Комитету по </w:t>
      </w:r>
      <w:r w:rsidRPr="00041DA2">
        <w:rPr>
          <w:rFonts w:ascii="Times New Roman" w:hAnsi="Times New Roman" w:cs="Times New Roman"/>
          <w:sz w:val="24"/>
          <w:szCs w:val="24"/>
        </w:rPr>
        <w:t>строительству по строительству, дорожной деятельности и благоустройства увеличены расходы в 2020 году</w:t>
      </w:r>
      <w:r w:rsidR="00041DA2" w:rsidRPr="00041DA2">
        <w:rPr>
          <w:rFonts w:ascii="Times New Roman" w:hAnsi="Times New Roman" w:cs="Times New Roman"/>
          <w:sz w:val="24"/>
          <w:szCs w:val="24"/>
        </w:rPr>
        <w:t>:</w:t>
      </w:r>
    </w:p>
    <w:p w:rsidR="005850D4" w:rsidRDefault="00E6441D" w:rsidP="00041D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1D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1DA2">
        <w:rPr>
          <w:rFonts w:ascii="Times New Roman" w:hAnsi="Times New Roman" w:cs="Times New Roman"/>
          <w:sz w:val="24"/>
          <w:szCs w:val="24"/>
        </w:rPr>
        <w:t>в рамках Федерального проекта «Современная школа» на капитальные вложения в общеобразовательные организации в целях обеспечения односменного режима обучения (Строительство школы на 825 мест)</w:t>
      </w:r>
      <w:r w:rsidR="00041DA2" w:rsidRPr="00041DA2">
        <w:rPr>
          <w:rFonts w:ascii="Times New Roman" w:hAnsi="Times New Roman" w:cs="Times New Roman"/>
          <w:sz w:val="24"/>
          <w:szCs w:val="24"/>
        </w:rPr>
        <w:t xml:space="preserve"> на 146 199,5 тыс. рублей в связи с увеличением размера субсидии из бюджета Московской области (на 144 607,0 тыс. рублей) и  размера средств местного бюджета для обеспечения доли </w:t>
      </w:r>
      <w:proofErr w:type="spellStart"/>
      <w:r w:rsidR="00041DA2" w:rsidRPr="00041DA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041DA2" w:rsidRPr="00041DA2">
        <w:rPr>
          <w:rFonts w:ascii="Times New Roman" w:hAnsi="Times New Roman" w:cs="Times New Roman"/>
          <w:sz w:val="24"/>
          <w:szCs w:val="24"/>
        </w:rPr>
        <w:t xml:space="preserve"> к субсидии;</w:t>
      </w:r>
      <w:proofErr w:type="gramEnd"/>
    </w:p>
    <w:p w:rsidR="00041DA2" w:rsidRDefault="00041DA2" w:rsidP="00041D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основному мероприятию «Организация строительства (реконструкции) объектов общего образования» на 298,4 тыс. рублей на экспертизу земельного участка «Северный-2».</w:t>
      </w:r>
    </w:p>
    <w:p w:rsidR="00041DA2" w:rsidRDefault="00041DA2" w:rsidP="00041D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DA2" w:rsidRDefault="00041DA2" w:rsidP="00041DA2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1DA2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Pr="00041DA2">
        <w:rPr>
          <w:rFonts w:ascii="Times New Roman" w:hAnsi="Times New Roman" w:cs="Times New Roman"/>
          <w:b/>
          <w:bCs/>
          <w:sz w:val="24"/>
          <w:szCs w:val="24"/>
        </w:rPr>
        <w:t>Переселение граждан из аварийного жилищного фонда»</w:t>
      </w:r>
    </w:p>
    <w:p w:rsidR="00041DA2" w:rsidRDefault="00041DA2" w:rsidP="00041DA2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2239" w:rsidRDefault="00DD2239" w:rsidP="00DD223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</w:t>
      </w:r>
      <w:r>
        <w:rPr>
          <w:rFonts w:ascii="Times New Roman" w:hAnsi="Times New Roman" w:cs="Times New Roman"/>
          <w:sz w:val="24"/>
          <w:szCs w:val="24"/>
        </w:rPr>
        <w:t>еспечение мероприятий, 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>
        <w:rPr>
          <w:rFonts w:ascii="Times New Roman" w:hAnsi="Times New Roman" w:cs="Times New Roman"/>
          <w:sz w:val="24"/>
          <w:szCs w:val="24"/>
        </w:rPr>
        <w:t>6 390,9 тыс. рублей и в 2022 году на 2 979,0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DD2239" w:rsidRDefault="00DD2239" w:rsidP="00DD223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3830"/>
        <w:gridCol w:w="1701"/>
        <w:gridCol w:w="1701"/>
        <w:gridCol w:w="1560"/>
      </w:tblGrid>
      <w:tr w:rsidR="00DD2239" w:rsidRPr="00DD2239" w:rsidTr="00DD2239">
        <w:trPr>
          <w:trHeight w:val="240"/>
        </w:trPr>
        <w:tc>
          <w:tcPr>
            <w:tcW w:w="706" w:type="dxa"/>
            <w:vMerge w:val="restart"/>
            <w:vAlign w:val="center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</w:p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3830" w:type="dxa"/>
            <w:vMerge w:val="restart"/>
            <w:vAlign w:val="center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sz w:val="24"/>
                <w:szCs w:val="24"/>
              </w:rPr>
              <w:t>Подразделы классификации расходов бюджета</w:t>
            </w:r>
          </w:p>
        </w:tc>
        <w:tc>
          <w:tcPr>
            <w:tcW w:w="1701" w:type="dxa"/>
            <w:vAlign w:val="center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560" w:type="dxa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</w:tr>
      <w:tr w:rsidR="00DD2239" w:rsidRPr="00DD2239" w:rsidTr="00DD2239">
        <w:trPr>
          <w:trHeight w:val="776"/>
        </w:trPr>
        <w:tc>
          <w:tcPr>
            <w:tcW w:w="706" w:type="dxa"/>
            <w:vMerge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vAlign w:val="center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3"/>
            <w:vAlign w:val="center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sz w:val="24"/>
                <w:szCs w:val="24"/>
              </w:rPr>
              <w:t>Отклонение от утвержденных показателей</w:t>
            </w:r>
          </w:p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sz w:val="24"/>
                <w:szCs w:val="24"/>
              </w:rPr>
              <w:t xml:space="preserve"> (+ / -), тыс. рублей</w:t>
            </w:r>
          </w:p>
        </w:tc>
      </w:tr>
      <w:tr w:rsidR="00DD2239" w:rsidRPr="00DD2239" w:rsidTr="00DD2239">
        <w:tc>
          <w:tcPr>
            <w:tcW w:w="706" w:type="dxa"/>
            <w:vAlign w:val="center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3830" w:type="dxa"/>
            <w:vAlign w:val="center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2239">
              <w:rPr>
                <w:rFonts w:ascii="Times New Roman" w:hAnsi="Times New Roman" w:cs="Times New Roman"/>
                <w:sz w:val="24"/>
                <w:szCs w:val="24"/>
              </w:rPr>
              <w:t>Жилищное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</w:t>
            </w:r>
          </w:p>
        </w:tc>
        <w:tc>
          <w:tcPr>
            <w:tcW w:w="1701" w:type="dxa"/>
            <w:vAlign w:val="center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6 390,9</w:t>
            </w:r>
          </w:p>
        </w:tc>
        <w:tc>
          <w:tcPr>
            <w:tcW w:w="1701" w:type="dxa"/>
            <w:vAlign w:val="center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DD2239" w:rsidRPr="00DD2239" w:rsidRDefault="00DD2239" w:rsidP="00DD22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2 979,0</w:t>
            </w:r>
          </w:p>
        </w:tc>
      </w:tr>
    </w:tbl>
    <w:p w:rsidR="00041DA2" w:rsidRPr="00041DA2" w:rsidRDefault="00041DA2" w:rsidP="001434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1DA2" w:rsidRDefault="00DD2239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1DA2">
        <w:rPr>
          <w:rFonts w:ascii="Times New Roman" w:hAnsi="Times New Roman" w:cs="Times New Roman"/>
          <w:bCs/>
          <w:iCs/>
          <w:sz w:val="24"/>
          <w:szCs w:val="24"/>
        </w:rPr>
        <w:t xml:space="preserve">Комитету по </w:t>
      </w:r>
      <w:r w:rsidRPr="00041DA2">
        <w:rPr>
          <w:rFonts w:ascii="Times New Roman" w:hAnsi="Times New Roman" w:cs="Times New Roman"/>
          <w:sz w:val="24"/>
          <w:szCs w:val="24"/>
        </w:rPr>
        <w:t>строительству по строительству, дорожной деятельности и благоустройства увеличены расходы</w:t>
      </w:r>
      <w:r>
        <w:rPr>
          <w:rFonts w:ascii="Times New Roman" w:hAnsi="Times New Roman" w:cs="Times New Roman"/>
          <w:sz w:val="24"/>
          <w:szCs w:val="24"/>
        </w:rPr>
        <w:t xml:space="preserve"> в связи с предусмотренной бюджетом Московской области на 2020 и 2022 годы городскому округу Электросталь субсидии на </w:t>
      </w:r>
      <w:r w:rsidRPr="00DD2239">
        <w:rPr>
          <w:rFonts w:ascii="Times New Roman" w:hAnsi="Times New Roman" w:cs="Times New Roman"/>
          <w:sz w:val="24"/>
          <w:szCs w:val="24"/>
        </w:rPr>
        <w:t>реализацию мероприятий по обеспечению устойчивого сокращения непригодного для проживания жилищного фонда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за счет средств фонда реформирования ЖКХ) в размере 5 542,9 тыс. рублей в 2020 году и 2 170,4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тыс. рублей  в 2022 году и обеспечением за счет средств местного бюджета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субсидии в размере 848,0 тыс. рублей в 2020 году и 808,7</w:t>
      </w:r>
      <w:r w:rsidR="00143475">
        <w:rPr>
          <w:rFonts w:ascii="Times New Roman" w:hAnsi="Times New Roman" w:cs="Times New Roman"/>
          <w:sz w:val="24"/>
          <w:szCs w:val="24"/>
        </w:rPr>
        <w:t xml:space="preserve"> тыс. рублей в 2022 году.</w:t>
      </w: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47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14347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 Московской области не меняются.</w:t>
      </w:r>
    </w:p>
    <w:p w:rsidR="00143475" w:rsidRPr="00143475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143475" w:rsidRDefault="00143475" w:rsidP="00985CB5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>
        <w:rPr>
          <w:rFonts w:ascii="Times New Roman" w:hAnsi="Times New Roman" w:cs="Times New Roman"/>
          <w:sz w:val="24"/>
          <w:szCs w:val="24"/>
        </w:rPr>
        <w:t>составит: в 2020 году – 201 530,9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с учетом снижения остатков средст</w:t>
      </w:r>
      <w:r>
        <w:rPr>
          <w:rFonts w:ascii="Times New Roman" w:hAnsi="Times New Roman" w:cs="Times New Roman"/>
          <w:bCs/>
          <w:sz w:val="24"/>
          <w:szCs w:val="24"/>
        </w:rPr>
        <w:t>в на счете бюджета на 01.01.2020, в 2021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bCs/>
          <w:sz w:val="24"/>
          <w:szCs w:val="24"/>
        </w:rPr>
        <w:t>0  тыс. рублей, в 2022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0 </w:t>
      </w:r>
      <w:r w:rsidRPr="00143475">
        <w:rPr>
          <w:rFonts w:ascii="Times New Roman" w:hAnsi="Times New Roman" w:cs="Times New Roman"/>
          <w:bCs/>
          <w:sz w:val="24"/>
          <w:szCs w:val="24"/>
        </w:rPr>
        <w:t>тыс. рублей.</w:t>
      </w:r>
    </w:p>
    <w:p w:rsidR="00985CB5" w:rsidRPr="00143475" w:rsidRDefault="00985CB5" w:rsidP="00985CB5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3475" w:rsidRPr="002419E0" w:rsidRDefault="00143475" w:rsidP="002419E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75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143475" w:rsidRDefault="00143475" w:rsidP="001434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Проектом изменений предусмотрено в 2020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Pr="00143475">
        <w:rPr>
          <w:rFonts w:ascii="Times New Roman" w:hAnsi="Times New Roman" w:cs="Times New Roman"/>
          <w:sz w:val="24"/>
          <w:szCs w:val="24"/>
        </w:rPr>
        <w:t xml:space="preserve"> уменьшение объема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43475" w:rsidRDefault="00143475" w:rsidP="001434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sz w:val="24"/>
          <w:szCs w:val="24"/>
        </w:rPr>
        <w:t>привлечения кредитов, предоставляемых кредит</w:t>
      </w:r>
      <w:r>
        <w:rPr>
          <w:rFonts w:ascii="Times New Roman" w:hAnsi="Times New Roman" w:cs="Times New Roman"/>
          <w:sz w:val="24"/>
          <w:szCs w:val="24"/>
        </w:rPr>
        <w:t>ными организациями, на 39 000,0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43475" w:rsidRPr="00143475" w:rsidRDefault="00143475" w:rsidP="00B8734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погашения</w:t>
      </w:r>
      <w:r w:rsidRPr="00143475">
        <w:rPr>
          <w:rFonts w:ascii="Times New Roman" w:hAnsi="Times New Roman" w:cs="Times New Roman"/>
          <w:sz w:val="24"/>
          <w:szCs w:val="24"/>
        </w:rPr>
        <w:t xml:space="preserve"> кредитов, предоставляемых кредит</w:t>
      </w:r>
      <w:r w:rsidR="00B8734E">
        <w:rPr>
          <w:rFonts w:ascii="Times New Roman" w:hAnsi="Times New Roman" w:cs="Times New Roman"/>
          <w:sz w:val="24"/>
          <w:szCs w:val="24"/>
        </w:rPr>
        <w:t>ными организациями, на 48 785,6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43475" w:rsidRPr="00143475" w:rsidRDefault="00143475" w:rsidP="001434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Кроме того, предусмотрено у</w:t>
      </w:r>
      <w:r w:rsidR="00B8734E">
        <w:rPr>
          <w:rFonts w:ascii="Times New Roman" w:hAnsi="Times New Roman" w:cs="Times New Roman"/>
          <w:sz w:val="24"/>
          <w:szCs w:val="24"/>
        </w:rPr>
        <w:t>величени</w:t>
      </w:r>
      <w:r w:rsidRPr="00143475">
        <w:rPr>
          <w:rFonts w:ascii="Times New Roman" w:hAnsi="Times New Roman" w:cs="Times New Roman"/>
          <w:sz w:val="24"/>
          <w:szCs w:val="24"/>
        </w:rPr>
        <w:t xml:space="preserve">е верхнего предела </w:t>
      </w:r>
      <w:r w:rsidR="00B8734E">
        <w:rPr>
          <w:rFonts w:ascii="Times New Roman" w:hAnsi="Times New Roman" w:cs="Times New Roman"/>
          <w:sz w:val="24"/>
          <w:szCs w:val="24"/>
        </w:rPr>
        <w:t>муниципального долга на 01.01.2021</w:t>
      </w:r>
      <w:r w:rsidRPr="00143475">
        <w:rPr>
          <w:rFonts w:ascii="Times New Roman" w:hAnsi="Times New Roman" w:cs="Times New Roman"/>
          <w:sz w:val="24"/>
          <w:szCs w:val="24"/>
        </w:rPr>
        <w:t>, 01.</w:t>
      </w:r>
      <w:r w:rsidR="00B8734E">
        <w:rPr>
          <w:rFonts w:ascii="Times New Roman" w:hAnsi="Times New Roman" w:cs="Times New Roman"/>
          <w:sz w:val="24"/>
          <w:szCs w:val="24"/>
        </w:rPr>
        <w:t>01.2022, 01.01.2023 на 56 425,3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8734E">
        <w:rPr>
          <w:rFonts w:ascii="Times New Roman" w:hAnsi="Times New Roman" w:cs="Times New Roman"/>
          <w:sz w:val="24"/>
          <w:szCs w:val="24"/>
        </w:rPr>
        <w:t xml:space="preserve"> и предельного объема муниципального долга на 2020 год на 7 639,7 тыс. рублей, на 2021 и 2022 годы </w:t>
      </w:r>
      <w:proofErr w:type="gramStart"/>
      <w:r w:rsidR="00B8734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8734E">
        <w:rPr>
          <w:rFonts w:ascii="Times New Roman" w:hAnsi="Times New Roman" w:cs="Times New Roman"/>
          <w:sz w:val="24"/>
          <w:szCs w:val="24"/>
        </w:rPr>
        <w:t xml:space="preserve"> 187 425,3 тыс. рублей </w:t>
      </w:r>
      <w:r w:rsidR="002419E0">
        <w:rPr>
          <w:rFonts w:ascii="Times New Roman" w:hAnsi="Times New Roman" w:cs="Times New Roman"/>
          <w:sz w:val="24"/>
          <w:szCs w:val="24"/>
        </w:rPr>
        <w:t>ежегодно</w:t>
      </w:r>
      <w:r w:rsidRPr="00143475">
        <w:rPr>
          <w:rFonts w:ascii="Times New Roman" w:hAnsi="Times New Roman" w:cs="Times New Roman"/>
          <w:sz w:val="24"/>
          <w:szCs w:val="24"/>
        </w:rPr>
        <w:t>.</w:t>
      </w:r>
    </w:p>
    <w:p w:rsidR="00143475" w:rsidRPr="00143475" w:rsidRDefault="00143475" w:rsidP="001434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Указанные изменения обусловлены изменением объема дефицита бюджета, финансируемого за счет заемных средств, изменением параметров бю</w:t>
      </w:r>
      <w:r>
        <w:rPr>
          <w:rFonts w:ascii="Times New Roman" w:hAnsi="Times New Roman" w:cs="Times New Roman"/>
          <w:sz w:val="24"/>
          <w:szCs w:val="24"/>
        </w:rPr>
        <w:t>джета Московской области на 2020</w:t>
      </w:r>
      <w:r w:rsidRPr="00143475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5850D4" w:rsidRPr="00143475" w:rsidRDefault="005850D4" w:rsidP="00041D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5850D4" w:rsidRPr="00143475" w:rsidSect="00985CB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CB5" w:rsidRDefault="00985CB5" w:rsidP="00985CB5">
      <w:pPr>
        <w:spacing w:after="0" w:line="240" w:lineRule="auto"/>
      </w:pPr>
      <w:r>
        <w:separator/>
      </w:r>
    </w:p>
  </w:endnote>
  <w:endnote w:type="continuationSeparator" w:id="0">
    <w:p w:rsidR="00985CB5" w:rsidRDefault="00985CB5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CB5" w:rsidRDefault="00985CB5" w:rsidP="00985CB5">
      <w:pPr>
        <w:spacing w:after="0" w:line="240" w:lineRule="auto"/>
      </w:pPr>
      <w:r>
        <w:separator/>
      </w:r>
    </w:p>
  </w:footnote>
  <w:footnote w:type="continuationSeparator" w:id="0">
    <w:p w:rsidR="00985CB5" w:rsidRDefault="00985CB5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985CB5" w:rsidRDefault="00DA52A2">
        <w:pPr>
          <w:pStyle w:val="a4"/>
          <w:jc w:val="center"/>
        </w:pPr>
        <w:fldSimple w:instr=" PAGE   \* MERGEFORMAT ">
          <w:r w:rsidR="00140432">
            <w:rPr>
              <w:noProof/>
            </w:rPr>
            <w:t>10</w:t>
          </w:r>
        </w:fldSimple>
      </w:p>
    </w:sdtContent>
  </w:sdt>
  <w:p w:rsidR="00985CB5" w:rsidRDefault="00985CB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41DA2"/>
    <w:rsid w:val="000639CB"/>
    <w:rsid w:val="00076C61"/>
    <w:rsid w:val="00077794"/>
    <w:rsid w:val="000979BE"/>
    <w:rsid w:val="00140432"/>
    <w:rsid w:val="00143475"/>
    <w:rsid w:val="00151CF7"/>
    <w:rsid w:val="00155FA9"/>
    <w:rsid w:val="00165470"/>
    <w:rsid w:val="00182B3D"/>
    <w:rsid w:val="001D58E4"/>
    <w:rsid w:val="002209A9"/>
    <w:rsid w:val="002419E0"/>
    <w:rsid w:val="00292DAE"/>
    <w:rsid w:val="00325338"/>
    <w:rsid w:val="003312BE"/>
    <w:rsid w:val="003545E9"/>
    <w:rsid w:val="003871E8"/>
    <w:rsid w:val="00397206"/>
    <w:rsid w:val="003A6039"/>
    <w:rsid w:val="003B1E02"/>
    <w:rsid w:val="003F2FE4"/>
    <w:rsid w:val="00442023"/>
    <w:rsid w:val="004A6D8D"/>
    <w:rsid w:val="004B6019"/>
    <w:rsid w:val="004E65A3"/>
    <w:rsid w:val="005629E5"/>
    <w:rsid w:val="005850D4"/>
    <w:rsid w:val="00594EB4"/>
    <w:rsid w:val="006218F6"/>
    <w:rsid w:val="00655A49"/>
    <w:rsid w:val="006614F7"/>
    <w:rsid w:val="006B6A4F"/>
    <w:rsid w:val="00716D61"/>
    <w:rsid w:val="0077768B"/>
    <w:rsid w:val="007A2082"/>
    <w:rsid w:val="007E7DED"/>
    <w:rsid w:val="00807FA1"/>
    <w:rsid w:val="00833021"/>
    <w:rsid w:val="00886F04"/>
    <w:rsid w:val="00886F68"/>
    <w:rsid w:val="008A0B3A"/>
    <w:rsid w:val="008C4202"/>
    <w:rsid w:val="008D3488"/>
    <w:rsid w:val="009724A2"/>
    <w:rsid w:val="00985CB5"/>
    <w:rsid w:val="009A44A5"/>
    <w:rsid w:val="009B659F"/>
    <w:rsid w:val="009C28F0"/>
    <w:rsid w:val="009E4382"/>
    <w:rsid w:val="00A11846"/>
    <w:rsid w:val="00A35406"/>
    <w:rsid w:val="00A86B4C"/>
    <w:rsid w:val="00B13AA8"/>
    <w:rsid w:val="00B1425F"/>
    <w:rsid w:val="00B8734E"/>
    <w:rsid w:val="00C07ABD"/>
    <w:rsid w:val="00C407DF"/>
    <w:rsid w:val="00C52078"/>
    <w:rsid w:val="00C74B9E"/>
    <w:rsid w:val="00C9365C"/>
    <w:rsid w:val="00C953AB"/>
    <w:rsid w:val="00D50D5D"/>
    <w:rsid w:val="00DA52A2"/>
    <w:rsid w:val="00DC2C08"/>
    <w:rsid w:val="00DD2239"/>
    <w:rsid w:val="00E35CC0"/>
    <w:rsid w:val="00E6441D"/>
    <w:rsid w:val="00EA6A21"/>
    <w:rsid w:val="00EF2C91"/>
    <w:rsid w:val="00FA40FE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10</Pages>
  <Words>3430</Words>
  <Characters>19554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18</cp:revision>
  <cp:lastPrinted>2020-02-14T11:56:00Z</cp:lastPrinted>
  <dcterms:created xsi:type="dcterms:W3CDTF">2020-02-13T08:07:00Z</dcterms:created>
  <dcterms:modified xsi:type="dcterms:W3CDTF">2020-02-18T11:17:00Z</dcterms:modified>
</cp:coreProperties>
</file>